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5F5A" w14:textId="77777777" w:rsidR="00EB0197" w:rsidRDefault="00EB0197" w:rsidP="00EB0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14:paraId="1D58D2DE" w14:textId="77777777" w:rsidR="00EB0197" w:rsidRDefault="00EB0197" w:rsidP="00EB0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9E59F3" w14:textId="77777777" w:rsidR="00EB0197" w:rsidRDefault="00EB0197" w:rsidP="00EB0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CEDAE2C" w14:textId="77777777" w:rsidR="00EB0197" w:rsidRDefault="00EB0197" w:rsidP="00EB0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FA13A" w14:textId="77777777" w:rsidR="00EB0197" w:rsidRDefault="00EB0197" w:rsidP="00EB019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1926B4" w14:textId="6DCBC4EA" w:rsidR="00EB0197" w:rsidRDefault="00EB0197" w:rsidP="00542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3DA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 апреля  2021г.                                                        </w:t>
      </w:r>
      <w:r w:rsidR="0054278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333DA4">
        <w:rPr>
          <w:rFonts w:ascii="Times New Roman" w:hAnsi="Times New Roman"/>
          <w:sz w:val="28"/>
          <w:szCs w:val="28"/>
        </w:rPr>
        <w:t xml:space="preserve"> 71</w:t>
      </w:r>
      <w:bookmarkStart w:id="0" w:name="_GoBack"/>
      <w:bookmarkEnd w:id="0"/>
    </w:p>
    <w:p w14:paraId="40EEB22A" w14:textId="77777777" w:rsidR="00EB0197" w:rsidRDefault="00EB0197" w:rsidP="00EB0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35C8E1" w14:textId="77777777" w:rsidR="00EB0197" w:rsidRDefault="00EB0197" w:rsidP="00EB0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Хилок </w:t>
      </w:r>
    </w:p>
    <w:p w14:paraId="4A682E7D" w14:textId="77777777" w:rsidR="00EB0197" w:rsidRDefault="00EB0197" w:rsidP="00EB0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CC4795" w14:textId="1ECF7B3A" w:rsidR="00EB0197" w:rsidRPr="00EB0197" w:rsidRDefault="00EB0197" w:rsidP="0054278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01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09642D">
        <w:rPr>
          <w:rFonts w:ascii="Times New Roman" w:hAnsi="Times New Roman"/>
          <w:b/>
          <w:sz w:val="28"/>
          <w:szCs w:val="28"/>
        </w:rPr>
        <w:t xml:space="preserve"> </w:t>
      </w:r>
      <w:r w:rsidRPr="00EB0197">
        <w:rPr>
          <w:rFonts w:ascii="Times New Roman" w:hAnsi="Times New Roman"/>
          <w:b/>
          <w:sz w:val="28"/>
          <w:szCs w:val="28"/>
        </w:rPr>
        <w:t>в Положение о премировании лиц, замещающих муниципальные должности и муниципальных служащих администрации городского поселения «Хилокское»</w:t>
      </w:r>
    </w:p>
    <w:p w14:paraId="4CE2CE42" w14:textId="77777777" w:rsidR="00EB0197" w:rsidRDefault="00EB0197" w:rsidP="00EB0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0F9D7B" w14:textId="78587BBF" w:rsidR="00EB0197" w:rsidRDefault="00EB0197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12428">
        <w:rPr>
          <w:rFonts w:ascii="Times New Roman" w:hAnsi="Times New Roman"/>
          <w:sz w:val="28"/>
          <w:szCs w:val="28"/>
        </w:rPr>
        <w:t>В целях приведения Положения о премировании лиц, замещающих муниципальные должности и муниципальных служащих администрации городского поселения «Хилокское», утвержденное Решением Совета городского поселения «Хилокское» в соответствие с Федеральным законом от 02.03.2007г. №25 – 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Совет </w:t>
      </w:r>
      <w:r w:rsidR="003A768F">
        <w:rPr>
          <w:rFonts w:ascii="Times New Roman" w:hAnsi="Times New Roman"/>
          <w:sz w:val="28"/>
          <w:szCs w:val="28"/>
        </w:rPr>
        <w:t>городского поселения «Хилокское»,</w:t>
      </w:r>
    </w:p>
    <w:p w14:paraId="759054E1" w14:textId="77777777" w:rsidR="00012428" w:rsidRDefault="00012428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1959EA" w14:textId="6FCA6F52" w:rsidR="00EB0197" w:rsidRDefault="003A768F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B0197" w:rsidRPr="00EB0197">
        <w:rPr>
          <w:rFonts w:ascii="Times New Roman" w:hAnsi="Times New Roman"/>
          <w:b/>
          <w:sz w:val="28"/>
          <w:szCs w:val="28"/>
        </w:rPr>
        <w:t>решил</w:t>
      </w:r>
      <w:r w:rsidR="00EB0197">
        <w:rPr>
          <w:rFonts w:ascii="Times New Roman" w:hAnsi="Times New Roman"/>
          <w:sz w:val="28"/>
          <w:szCs w:val="28"/>
        </w:rPr>
        <w:t>:</w:t>
      </w:r>
    </w:p>
    <w:p w14:paraId="441D83BE" w14:textId="3B53D9AE" w:rsidR="000772CA" w:rsidRDefault="000772CA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2B0E5" w14:textId="61B28CED" w:rsidR="000772CA" w:rsidRDefault="000772CA" w:rsidP="00A6670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Решение Совета городского поселения «Хилокское» от 28.12.2020г. №51 «Об утверждении Положения о премировании лиц, замещающих муниципальные должности и муниципальных служащих администрации городского поселения «Хилокское» следующие изменения: </w:t>
      </w:r>
    </w:p>
    <w:p w14:paraId="19D53F69" w14:textId="24EE546C" w:rsidR="000772CA" w:rsidRDefault="000772CA" w:rsidP="000772C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96C54" w14:textId="4CBCF03D" w:rsidR="000772CA" w:rsidRDefault="000772CA" w:rsidP="00A66705">
      <w:pPr>
        <w:pStyle w:val="a3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Решения </w:t>
      </w:r>
      <w:r w:rsidR="00DB066E">
        <w:rPr>
          <w:rFonts w:ascii="Times New Roman" w:hAnsi="Times New Roman"/>
          <w:sz w:val="28"/>
          <w:szCs w:val="28"/>
        </w:rPr>
        <w:t xml:space="preserve">от 28.12.2020г. №51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08BD8236" w14:textId="74E3BC0E" w:rsidR="000772CA" w:rsidRDefault="00DB066E" w:rsidP="00A66705">
      <w:pPr>
        <w:pStyle w:val="a3"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«Настоящее решение вступает в силу на следующий день, после дня его официального опубликования (обнародования)».  </w:t>
      </w:r>
    </w:p>
    <w:p w14:paraId="1C449D75" w14:textId="09DBCF88" w:rsidR="00DB066E" w:rsidRDefault="00DB066E" w:rsidP="00DB06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изложить в следующей редакции: </w:t>
      </w:r>
    </w:p>
    <w:p w14:paraId="50B55957" w14:textId="67A682CF" w:rsidR="00DB066E" w:rsidRDefault="00DB066E" w:rsidP="00A66705">
      <w:pPr>
        <w:pStyle w:val="a3"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«Настоящее решение опубликовать (обнародовать) в соответствии с Уставом городского поселения «Хилокское».  </w:t>
      </w:r>
    </w:p>
    <w:p w14:paraId="50ADD0D7" w14:textId="66F9C9B1" w:rsidR="00EB0197" w:rsidRPr="00DB066E" w:rsidRDefault="00EB0197" w:rsidP="00DB066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066E">
        <w:rPr>
          <w:rFonts w:ascii="Times New Roman" w:hAnsi="Times New Roman"/>
          <w:sz w:val="28"/>
          <w:szCs w:val="28"/>
        </w:rPr>
        <w:t xml:space="preserve"> Внести </w:t>
      </w:r>
      <w:r w:rsidR="000772CA" w:rsidRPr="00DB066E">
        <w:rPr>
          <w:rFonts w:ascii="Times New Roman" w:hAnsi="Times New Roman"/>
          <w:sz w:val="28"/>
          <w:szCs w:val="28"/>
        </w:rPr>
        <w:t xml:space="preserve">изменения в приложение №1 </w:t>
      </w:r>
      <w:r w:rsidRPr="00DB066E">
        <w:rPr>
          <w:rFonts w:ascii="Times New Roman" w:hAnsi="Times New Roman"/>
          <w:sz w:val="28"/>
          <w:szCs w:val="28"/>
        </w:rPr>
        <w:t>Положени</w:t>
      </w:r>
      <w:r w:rsidR="000772CA" w:rsidRPr="00DB066E">
        <w:rPr>
          <w:rFonts w:ascii="Times New Roman" w:hAnsi="Times New Roman"/>
          <w:sz w:val="28"/>
          <w:szCs w:val="28"/>
        </w:rPr>
        <w:t>я</w:t>
      </w:r>
      <w:r w:rsidRPr="00DB066E">
        <w:rPr>
          <w:rFonts w:ascii="Times New Roman" w:hAnsi="Times New Roman"/>
          <w:sz w:val="28"/>
          <w:szCs w:val="28"/>
        </w:rPr>
        <w:t xml:space="preserve"> о премировании лиц, замещающих муниципальные должности и муниципальных служащих администрации городского поселения «Хилокское»</w:t>
      </w:r>
      <w:r w:rsidR="002C5D3E" w:rsidRPr="00DB066E">
        <w:rPr>
          <w:rFonts w:ascii="Times New Roman" w:hAnsi="Times New Roman"/>
          <w:sz w:val="28"/>
          <w:szCs w:val="28"/>
        </w:rPr>
        <w:t>,</w:t>
      </w:r>
      <w:r w:rsidRPr="00DB066E">
        <w:rPr>
          <w:rFonts w:ascii="Times New Roman" w:hAnsi="Times New Roman"/>
          <w:sz w:val="28"/>
          <w:szCs w:val="28"/>
        </w:rPr>
        <w:t xml:space="preserve"> утвержденное </w:t>
      </w:r>
      <w:r w:rsidR="00C14637" w:rsidRPr="00DB066E">
        <w:rPr>
          <w:rFonts w:ascii="Times New Roman" w:hAnsi="Times New Roman"/>
          <w:sz w:val="28"/>
          <w:szCs w:val="28"/>
        </w:rPr>
        <w:t>Решением Совета городского поселения «Хилокское» 28</w:t>
      </w:r>
      <w:r w:rsidR="00A66705">
        <w:rPr>
          <w:rFonts w:ascii="Times New Roman" w:hAnsi="Times New Roman"/>
          <w:sz w:val="28"/>
          <w:szCs w:val="28"/>
        </w:rPr>
        <w:t>.12.2020г.</w:t>
      </w:r>
      <w:r w:rsidR="00C14637" w:rsidRPr="00DB066E">
        <w:rPr>
          <w:rFonts w:ascii="Times New Roman" w:hAnsi="Times New Roman"/>
          <w:sz w:val="28"/>
          <w:szCs w:val="28"/>
        </w:rPr>
        <w:t xml:space="preserve"> №51</w:t>
      </w:r>
      <w:r w:rsidR="002C5D3E" w:rsidRPr="00DB066E">
        <w:rPr>
          <w:rFonts w:ascii="Times New Roman" w:hAnsi="Times New Roman"/>
          <w:sz w:val="28"/>
          <w:szCs w:val="28"/>
        </w:rPr>
        <w:t>,</w:t>
      </w:r>
      <w:r w:rsidR="00C14637" w:rsidRPr="00DB066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73199EE" w14:textId="77777777" w:rsidR="00C14637" w:rsidRDefault="00C14637" w:rsidP="005427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1.5 читать в следующей редакции:</w:t>
      </w:r>
    </w:p>
    <w:p w14:paraId="04EB006D" w14:textId="77777777" w:rsidR="00C14637" w:rsidRDefault="00C14637" w:rsidP="000601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 премии устанавливается:</w:t>
      </w:r>
    </w:p>
    <w:p w14:paraId="467C1B95" w14:textId="77777777" w:rsidR="00C14637" w:rsidRDefault="00C14637" w:rsidP="000601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процентном отношении от должностного оклада для ежемесячной премии по результатам работы;</w:t>
      </w:r>
    </w:p>
    <w:p w14:paraId="223AEFA2" w14:textId="77777777" w:rsidR="00C14637" w:rsidRDefault="00C14637" w:rsidP="0054278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размере одного должностного оклада для ежеквартальных, премий приуроченных к календарным, профессиональным праздничным мероприятиям и юбилейным датам;</w:t>
      </w:r>
    </w:p>
    <w:p w14:paraId="4A07DEC9" w14:textId="6EF4729E" w:rsidR="00C14637" w:rsidRDefault="00C14637" w:rsidP="0054278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 размере двух должностных окладов для единовременной премии за выполнение</w:t>
      </w:r>
      <w:r w:rsidR="002C5D3E">
        <w:rPr>
          <w:rFonts w:ascii="Times New Roman" w:hAnsi="Times New Roman"/>
          <w:sz w:val="28"/>
          <w:szCs w:val="28"/>
        </w:rPr>
        <w:t xml:space="preserve"> особо важных и сложных заданий</w:t>
      </w:r>
      <w:r>
        <w:rPr>
          <w:rFonts w:ascii="Times New Roman" w:hAnsi="Times New Roman"/>
          <w:sz w:val="28"/>
          <w:szCs w:val="28"/>
        </w:rPr>
        <w:t>»</w:t>
      </w:r>
      <w:r w:rsidR="002C5D3E">
        <w:rPr>
          <w:rFonts w:ascii="Times New Roman" w:hAnsi="Times New Roman"/>
          <w:sz w:val="28"/>
          <w:szCs w:val="28"/>
        </w:rPr>
        <w:t>.</w:t>
      </w:r>
    </w:p>
    <w:p w14:paraId="32DE0252" w14:textId="1051970F" w:rsidR="001A51A5" w:rsidRDefault="001A51A5" w:rsidP="0054278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1.8 читать в следующей редакции: «Общий размер премий, предусмотренных разделами 3 – 5 настоящего Положения, за календарный год не может</w:t>
      </w:r>
      <w:r w:rsidR="00BE49F7">
        <w:rPr>
          <w:rFonts w:ascii="Times New Roman" w:hAnsi="Times New Roman"/>
          <w:sz w:val="28"/>
          <w:szCs w:val="28"/>
        </w:rPr>
        <w:t xml:space="preserve"> превышать </w:t>
      </w:r>
      <w:r w:rsidR="000601CC">
        <w:rPr>
          <w:rFonts w:ascii="Times New Roman" w:hAnsi="Times New Roman"/>
          <w:sz w:val="28"/>
          <w:szCs w:val="28"/>
        </w:rPr>
        <w:t>двенадцати должностных окладов лица, замещающего муниципальные должности, муниципального служащего.</w:t>
      </w:r>
    </w:p>
    <w:p w14:paraId="251CE6F4" w14:textId="497B7C7D" w:rsidR="000601CC" w:rsidRDefault="000601CC" w:rsidP="0054278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5.3 – исключить. </w:t>
      </w:r>
    </w:p>
    <w:p w14:paraId="2163B15C" w14:textId="210A65D5" w:rsidR="000601CC" w:rsidRDefault="000601CC" w:rsidP="0054278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5.6 – исключить. </w:t>
      </w:r>
    </w:p>
    <w:p w14:paraId="4257E578" w14:textId="77777777" w:rsidR="001A51A5" w:rsidRDefault="001A51A5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AA30E" w14:textId="77777777" w:rsidR="00C14637" w:rsidRDefault="00C14637" w:rsidP="005427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 его в соответствии с Уставом городского поселения «Хилокское»</w:t>
      </w:r>
    </w:p>
    <w:p w14:paraId="6C4E2859" w14:textId="77777777" w:rsidR="00C14637" w:rsidRDefault="00C14637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DD7D" w14:textId="2FDA7096" w:rsidR="00C14637" w:rsidRDefault="00C14637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1DED67" w14:textId="77777777" w:rsidR="00DB066E" w:rsidRDefault="00DB066E" w:rsidP="00EB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3C484" w14:textId="7A42713A" w:rsidR="00EB0197" w:rsidRDefault="00C14637" w:rsidP="0054278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городского поселения «Хилокское»</w:t>
      </w:r>
      <w:r w:rsidR="00B93DC2">
        <w:rPr>
          <w:rFonts w:ascii="Times New Roman" w:hAnsi="Times New Roman"/>
          <w:sz w:val="28"/>
          <w:szCs w:val="28"/>
        </w:rPr>
        <w:t xml:space="preserve">                             И.В Пинаева</w:t>
      </w:r>
    </w:p>
    <w:sectPr w:rsidR="00EB0197" w:rsidSect="00060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AA4"/>
    <w:multiLevelType w:val="multilevel"/>
    <w:tmpl w:val="013EF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0197"/>
    <w:rsid w:val="00012428"/>
    <w:rsid w:val="000601CC"/>
    <w:rsid w:val="000772CA"/>
    <w:rsid w:val="0009642D"/>
    <w:rsid w:val="000B78E0"/>
    <w:rsid w:val="001A51A5"/>
    <w:rsid w:val="002C5D3E"/>
    <w:rsid w:val="00333DA4"/>
    <w:rsid w:val="003A768F"/>
    <w:rsid w:val="00434930"/>
    <w:rsid w:val="0053759C"/>
    <w:rsid w:val="00542787"/>
    <w:rsid w:val="00A66705"/>
    <w:rsid w:val="00B93DC2"/>
    <w:rsid w:val="00BE49F7"/>
    <w:rsid w:val="00C14637"/>
    <w:rsid w:val="00DB066E"/>
    <w:rsid w:val="00EB0197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0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97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sovet_hilok@mail.ru</cp:lastModifiedBy>
  <cp:revision>7</cp:revision>
  <cp:lastPrinted>2021-04-08T02:34:00Z</cp:lastPrinted>
  <dcterms:created xsi:type="dcterms:W3CDTF">2021-04-08T02:34:00Z</dcterms:created>
  <dcterms:modified xsi:type="dcterms:W3CDTF">2021-04-16T04:22:00Z</dcterms:modified>
</cp:coreProperties>
</file>