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86" w:rsidRDefault="00AA00E8" w:rsidP="00B94E86">
      <w:pPr>
        <w:pStyle w:val="3"/>
        <w:shd w:val="clear" w:color="auto" w:fill="auto"/>
        <w:spacing w:line="240" w:lineRule="auto"/>
        <w:ind w:firstLine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B94E86" w:rsidRDefault="00B94E86" w:rsidP="001F0C0F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«ХИЛОКСКОЕ»</w:t>
      </w: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F0C0F" w:rsidRDefault="00AA00E8" w:rsidP="001F0C0F">
      <w:pPr>
        <w:pStyle w:val="3"/>
        <w:shd w:val="clear" w:color="auto" w:fill="auto"/>
        <w:spacing w:line="240" w:lineRule="auto"/>
        <w:ind w:firstLine="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02 ноября </w:t>
      </w:r>
      <w:r w:rsidR="001F0C0F">
        <w:rPr>
          <w:rStyle w:val="1"/>
          <w:sz w:val="28"/>
          <w:szCs w:val="28"/>
        </w:rPr>
        <w:t>20</w:t>
      </w:r>
      <w:r w:rsidR="009673F2">
        <w:rPr>
          <w:rStyle w:val="1"/>
          <w:sz w:val="28"/>
          <w:szCs w:val="28"/>
        </w:rPr>
        <w:t>2</w:t>
      </w:r>
      <w:r w:rsidR="00602417">
        <w:rPr>
          <w:rStyle w:val="1"/>
          <w:sz w:val="28"/>
          <w:szCs w:val="28"/>
        </w:rPr>
        <w:t>3</w:t>
      </w:r>
      <w:r w:rsidR="001F0C0F">
        <w:rPr>
          <w:rStyle w:val="1"/>
          <w:sz w:val="28"/>
          <w:szCs w:val="28"/>
        </w:rPr>
        <w:t xml:space="preserve">г.                                                 </w:t>
      </w:r>
      <w:r w:rsidR="00D87F8C">
        <w:rPr>
          <w:rStyle w:val="1"/>
          <w:sz w:val="28"/>
          <w:szCs w:val="28"/>
        </w:rPr>
        <w:t xml:space="preserve">                      </w:t>
      </w:r>
      <w:r w:rsidR="001F0C0F">
        <w:rPr>
          <w:rStyle w:val="1"/>
          <w:sz w:val="28"/>
          <w:szCs w:val="28"/>
        </w:rPr>
        <w:t xml:space="preserve">          №</w:t>
      </w:r>
      <w:r w:rsidR="00AE26CC">
        <w:rPr>
          <w:rStyle w:val="1"/>
          <w:sz w:val="28"/>
          <w:szCs w:val="28"/>
        </w:rPr>
        <w:t xml:space="preserve"> 53</w:t>
      </w: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left"/>
        <w:rPr>
          <w:rStyle w:val="1"/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left"/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г. Хилок</w:t>
      </w:r>
    </w:p>
    <w:p w:rsidR="001F0C0F" w:rsidRDefault="001F0C0F" w:rsidP="001F0C0F">
      <w:pPr>
        <w:pStyle w:val="3"/>
        <w:shd w:val="clear" w:color="auto" w:fill="auto"/>
        <w:tabs>
          <w:tab w:val="left" w:pos="7720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0C0F" w:rsidRDefault="00D212A9" w:rsidP="0065731E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 (программы) приватизации муниципаль</w:t>
      </w:r>
      <w:r w:rsidR="0065731E">
        <w:rPr>
          <w:sz w:val="28"/>
          <w:szCs w:val="28"/>
        </w:rPr>
        <w:t xml:space="preserve">ного имущества на </w:t>
      </w:r>
      <w:r w:rsidR="00602417">
        <w:rPr>
          <w:sz w:val="28"/>
          <w:szCs w:val="28"/>
        </w:rPr>
        <w:t>2024</w:t>
      </w:r>
      <w:r w:rsidR="0065731E">
        <w:rPr>
          <w:sz w:val="28"/>
          <w:szCs w:val="28"/>
        </w:rPr>
        <w:t xml:space="preserve"> год</w:t>
      </w:r>
    </w:p>
    <w:p w:rsidR="001F0C0F" w:rsidRDefault="001F0C0F" w:rsidP="0065731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7C2595" w:rsidRDefault="007C2595" w:rsidP="0065731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F37328" w:rsidRDefault="001F0C0F" w:rsidP="00F37328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 от 06.10.2003</w:t>
      </w:r>
      <w:r w:rsidR="00D212A9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21.12.2001</w:t>
      </w:r>
      <w:r w:rsidR="00D87F8C">
        <w:rPr>
          <w:sz w:val="28"/>
          <w:szCs w:val="28"/>
        </w:rPr>
        <w:t>г.</w:t>
      </w:r>
      <w:r>
        <w:rPr>
          <w:sz w:val="28"/>
          <w:szCs w:val="28"/>
        </w:rPr>
        <w:t xml:space="preserve"> № 178-ФЗ «О приватизации государственного и муниципального имущества», от 22.07.2008</w:t>
      </w:r>
      <w:r w:rsidR="00D87F8C">
        <w:rPr>
          <w:sz w:val="28"/>
          <w:szCs w:val="28"/>
        </w:rPr>
        <w:t>г.</w:t>
      </w:r>
      <w:r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Pr="00F37328">
        <w:rPr>
          <w:sz w:val="28"/>
          <w:szCs w:val="28"/>
        </w:rPr>
        <w:t>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F37328">
        <w:rPr>
          <w:sz w:val="28"/>
          <w:szCs w:val="28"/>
        </w:rPr>
        <w:t xml:space="preserve"> акты Российской Федерации», Уставом городск</w:t>
      </w:r>
      <w:r w:rsidR="00602417">
        <w:rPr>
          <w:sz w:val="28"/>
          <w:szCs w:val="28"/>
        </w:rPr>
        <w:t>ого поселения «Хилокское» Совет</w:t>
      </w:r>
      <w:r w:rsidRPr="00F37328">
        <w:rPr>
          <w:sz w:val="28"/>
          <w:szCs w:val="28"/>
        </w:rPr>
        <w:t xml:space="preserve"> городского поселения «Хилокское»</w:t>
      </w:r>
    </w:p>
    <w:p w:rsidR="00F37328" w:rsidRDefault="00F37328" w:rsidP="00F37328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1F0C0F" w:rsidRPr="00F37328" w:rsidRDefault="001F0C0F" w:rsidP="00F37328">
      <w:pPr>
        <w:pStyle w:val="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7328">
        <w:rPr>
          <w:b/>
          <w:sz w:val="28"/>
          <w:szCs w:val="28"/>
        </w:rPr>
        <w:t>РЕШИЛ</w:t>
      </w:r>
      <w:r w:rsidRPr="00F37328">
        <w:rPr>
          <w:sz w:val="28"/>
          <w:szCs w:val="28"/>
        </w:rPr>
        <w:t>:</w:t>
      </w:r>
    </w:p>
    <w:p w:rsidR="001F0C0F" w:rsidRPr="00F37328" w:rsidRDefault="001F0C0F" w:rsidP="00F37328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65731E" w:rsidRPr="00F37328" w:rsidRDefault="0065731E" w:rsidP="00F37328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328">
        <w:rPr>
          <w:rFonts w:ascii="Times New Roman" w:eastAsia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на 2</w:t>
      </w:r>
      <w:r w:rsidR="0060241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73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241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7328">
        <w:rPr>
          <w:rFonts w:ascii="Times New Roman" w:eastAsia="Times New Roman" w:hAnsi="Times New Roman" w:cs="Times New Roman"/>
          <w:sz w:val="28"/>
          <w:szCs w:val="28"/>
        </w:rPr>
        <w:t xml:space="preserve"> год  </w:t>
      </w:r>
      <w:proofErr w:type="gramStart"/>
      <w:r w:rsidRPr="00F37328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AA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328">
        <w:rPr>
          <w:rFonts w:ascii="Times New Roman" w:eastAsia="Times New Roman" w:hAnsi="Times New Roman" w:cs="Times New Roman"/>
          <w:sz w:val="28"/>
          <w:szCs w:val="28"/>
        </w:rPr>
        <w:t xml:space="preserve"> приложения</w:t>
      </w:r>
      <w:proofErr w:type="gramEnd"/>
      <w:r w:rsidRPr="00F37328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F37328" w:rsidRPr="00F37328" w:rsidRDefault="00F37328" w:rsidP="00F37328">
      <w:pPr>
        <w:pStyle w:val="a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7328">
        <w:rPr>
          <w:color w:val="000000"/>
          <w:sz w:val="28"/>
          <w:szCs w:val="28"/>
        </w:rPr>
        <w:t xml:space="preserve">2. Настоящее решение вступает в силу </w:t>
      </w:r>
      <w:r w:rsidR="00AA00E8">
        <w:rPr>
          <w:color w:val="000000"/>
          <w:sz w:val="28"/>
          <w:szCs w:val="28"/>
        </w:rPr>
        <w:t xml:space="preserve"> </w:t>
      </w:r>
      <w:r w:rsidRPr="00F37328">
        <w:rPr>
          <w:color w:val="000000"/>
          <w:sz w:val="28"/>
          <w:szCs w:val="28"/>
        </w:rPr>
        <w:t xml:space="preserve"> после дн</w:t>
      </w:r>
      <w:r w:rsidR="00AA00E8">
        <w:rPr>
          <w:color w:val="000000"/>
          <w:sz w:val="28"/>
          <w:szCs w:val="28"/>
        </w:rPr>
        <w:t>я его официального опубликования</w:t>
      </w:r>
      <w:proofErr w:type="gramStart"/>
      <w:r w:rsidRPr="00F37328">
        <w:rPr>
          <w:color w:val="000000"/>
          <w:sz w:val="28"/>
          <w:szCs w:val="28"/>
        </w:rPr>
        <w:t xml:space="preserve"> .</w:t>
      </w:r>
      <w:proofErr w:type="gramEnd"/>
    </w:p>
    <w:p w:rsidR="00F37328" w:rsidRPr="00F37328" w:rsidRDefault="00AA00E8" w:rsidP="00F37328">
      <w:pPr>
        <w:pStyle w:val="a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6585F" w:rsidRDefault="00D6585F" w:rsidP="001F0C0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D6585F" w:rsidRDefault="00D6585F" w:rsidP="001F0C0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D6585F" w:rsidRDefault="00D6585F" w:rsidP="001F0C0F">
      <w:pPr>
        <w:pStyle w:val="3"/>
        <w:shd w:val="clear" w:color="auto" w:fill="auto"/>
        <w:tabs>
          <w:tab w:val="left" w:pos="800"/>
        </w:tabs>
        <w:spacing w:line="240" w:lineRule="auto"/>
        <w:ind w:firstLine="0"/>
        <w:jc w:val="left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«Хилокское»</w:t>
      </w:r>
      <w:r>
        <w:rPr>
          <w:rStyle w:val="1"/>
          <w:sz w:val="28"/>
          <w:szCs w:val="28"/>
        </w:rPr>
        <w:t xml:space="preserve">  </w:t>
      </w:r>
      <w:r w:rsidR="00D212A9">
        <w:rPr>
          <w:rStyle w:val="1"/>
          <w:sz w:val="28"/>
          <w:szCs w:val="28"/>
        </w:rPr>
        <w:t xml:space="preserve">                           </w:t>
      </w:r>
      <w:r>
        <w:rPr>
          <w:rStyle w:val="1"/>
          <w:sz w:val="28"/>
          <w:szCs w:val="28"/>
        </w:rPr>
        <w:t xml:space="preserve">     </w:t>
      </w:r>
      <w:r w:rsidR="00D74127">
        <w:rPr>
          <w:rStyle w:val="1"/>
          <w:sz w:val="28"/>
          <w:szCs w:val="28"/>
        </w:rPr>
        <w:t xml:space="preserve">С.А. </w:t>
      </w:r>
      <w:proofErr w:type="spellStart"/>
      <w:r w:rsidR="00D74127">
        <w:rPr>
          <w:rStyle w:val="1"/>
          <w:sz w:val="28"/>
          <w:szCs w:val="28"/>
        </w:rPr>
        <w:t>Чендылов</w:t>
      </w:r>
      <w:proofErr w:type="spellEnd"/>
    </w:p>
    <w:p w:rsidR="001F0C0F" w:rsidRDefault="001F0C0F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1F0C0F">
      <w:pPr>
        <w:pStyle w:val="3"/>
        <w:shd w:val="clear" w:color="auto" w:fill="auto"/>
        <w:spacing w:line="260" w:lineRule="exact"/>
        <w:ind w:firstLine="0"/>
        <w:jc w:val="left"/>
        <w:rPr>
          <w:sz w:val="28"/>
          <w:szCs w:val="28"/>
        </w:rPr>
      </w:pPr>
    </w:p>
    <w:p w:rsidR="00D87F8C" w:rsidRDefault="00D87F8C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AA00E8" w:rsidRDefault="00AA00E8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lastRenderedPageBreak/>
        <w:t>Приложение</w:t>
      </w:r>
      <w:r w:rsidR="0065731E">
        <w:rPr>
          <w:sz w:val="24"/>
          <w:szCs w:val="24"/>
        </w:rPr>
        <w:t xml:space="preserve"> 1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>к решению Совета городского поселения «Хилокское»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 xml:space="preserve"> «Об утверждении прогнозного плана (программы) </w:t>
      </w:r>
    </w:p>
    <w:p w:rsidR="001F0C0F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7C2595">
        <w:rPr>
          <w:sz w:val="24"/>
          <w:szCs w:val="24"/>
        </w:rPr>
        <w:t>приватизации муниципал</w:t>
      </w:r>
      <w:r w:rsidR="0065731E">
        <w:rPr>
          <w:sz w:val="24"/>
          <w:szCs w:val="24"/>
        </w:rPr>
        <w:t xml:space="preserve">ьного имущества на </w:t>
      </w:r>
      <w:r w:rsidR="00AA00E8">
        <w:rPr>
          <w:sz w:val="24"/>
          <w:szCs w:val="24"/>
        </w:rPr>
        <w:t>202 3</w:t>
      </w:r>
      <w:r w:rsidR="007C2595">
        <w:rPr>
          <w:sz w:val="24"/>
          <w:szCs w:val="24"/>
        </w:rPr>
        <w:t>г.</w:t>
      </w:r>
      <w:r w:rsidRPr="007C2595">
        <w:rPr>
          <w:sz w:val="24"/>
          <w:szCs w:val="24"/>
        </w:rPr>
        <w:t>»</w:t>
      </w:r>
    </w:p>
    <w:p w:rsidR="00F37328" w:rsidRPr="007C2595" w:rsidRDefault="00AA00E8" w:rsidP="00AA00E8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37328">
        <w:rPr>
          <w:sz w:val="24"/>
          <w:szCs w:val="24"/>
        </w:rPr>
        <w:t>№</w:t>
      </w:r>
      <w:r>
        <w:rPr>
          <w:sz w:val="24"/>
          <w:szCs w:val="24"/>
        </w:rPr>
        <w:t xml:space="preserve"> 54 </w:t>
      </w:r>
      <w:r w:rsidR="00F3732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02 ноября </w:t>
      </w:r>
      <w:r w:rsidR="00F3732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F37328">
        <w:rPr>
          <w:sz w:val="24"/>
          <w:szCs w:val="24"/>
        </w:rPr>
        <w:t>г.</w:t>
      </w:r>
    </w:p>
    <w:p w:rsidR="001F0C0F" w:rsidRPr="007C2595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1F0C0F" w:rsidRDefault="001F0C0F" w:rsidP="007C2595">
      <w:pPr>
        <w:pStyle w:val="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F0C0F" w:rsidRDefault="007C2595" w:rsidP="007C2595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</w:t>
      </w:r>
    </w:p>
    <w:p w:rsidR="001F0C0F" w:rsidRDefault="007C2595" w:rsidP="007C2595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 на </w:t>
      </w:r>
      <w:r w:rsidR="00D74127">
        <w:rPr>
          <w:sz w:val="28"/>
          <w:szCs w:val="28"/>
        </w:rPr>
        <w:t>2024</w:t>
      </w:r>
      <w:r>
        <w:rPr>
          <w:sz w:val="28"/>
          <w:szCs w:val="28"/>
        </w:rPr>
        <w:t>г.</w:t>
      </w: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Раздел I</w:t>
      </w:r>
    </w:p>
    <w:p w:rsidR="001F0C0F" w:rsidRDefault="001F0C0F" w:rsidP="007C2595">
      <w:pPr>
        <w:pStyle w:val="20"/>
        <w:shd w:val="clear" w:color="auto" w:fill="auto"/>
        <w:spacing w:line="260" w:lineRule="exact"/>
        <w:ind w:firstLine="709"/>
        <w:jc w:val="both"/>
        <w:rPr>
          <w:sz w:val="28"/>
          <w:szCs w:val="28"/>
        </w:rPr>
      </w:pPr>
    </w:p>
    <w:p w:rsidR="001F0C0F" w:rsidRDefault="001F0C0F" w:rsidP="007C2595">
      <w:pPr>
        <w:pStyle w:val="3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 задачами политики городского поселения «Хилокское» в сфере приватизации муниципального имущества на </w:t>
      </w:r>
      <w:r w:rsidR="00D74127">
        <w:rPr>
          <w:sz w:val="28"/>
          <w:szCs w:val="28"/>
        </w:rPr>
        <w:t>2024</w:t>
      </w:r>
      <w:r>
        <w:rPr>
          <w:sz w:val="28"/>
          <w:szCs w:val="28"/>
        </w:rPr>
        <w:t>год являются:</w:t>
      </w:r>
    </w:p>
    <w:p w:rsidR="001F0C0F" w:rsidRDefault="001F0C0F" w:rsidP="007C2595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отчуждение или перепрофилирование муниципального имущества, не предназначенного для решения вопросов местного значения, и приведение структуры имущества в соответствие с нормами действующего законодательства о местном самоуправлении;</w:t>
      </w:r>
    </w:p>
    <w:p w:rsidR="001F0C0F" w:rsidRDefault="001F0C0F" w:rsidP="007C2595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поступления неналоговых доходов в бюджет поселения от приватизации муниципального имущества, которое не используется для обеспечения функций и задач городского поселения «Хилокское»;</w:t>
      </w:r>
    </w:p>
    <w:p w:rsidR="001F0C0F" w:rsidRDefault="001F0C0F" w:rsidP="007C2595">
      <w:pPr>
        <w:pStyle w:val="3"/>
        <w:numPr>
          <w:ilvl w:val="0"/>
          <w:numId w:val="2"/>
        </w:numPr>
        <w:shd w:val="clear" w:color="auto" w:fill="auto"/>
        <w:tabs>
          <w:tab w:val="left" w:pos="664"/>
        </w:tabs>
        <w:spacing w:line="33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расходов из бюджета поселения на содержание малодоходного имущества.</w:t>
      </w:r>
    </w:p>
    <w:p w:rsidR="001F0C0F" w:rsidRDefault="001F0C0F" w:rsidP="007C2595">
      <w:pPr>
        <w:pStyle w:val="3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7412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предложены к приватизации объекты, составляющие казну городского поселения «Хилокское», не обеспечивающие выполнение функций органов местного самоуправления и не предназначенные для решения вопросов местного значения.</w:t>
      </w:r>
    </w:p>
    <w:p w:rsidR="001F0C0F" w:rsidRDefault="001F0C0F" w:rsidP="007C2595">
      <w:pPr>
        <w:pStyle w:val="3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приватизации в перечень подлежащего приватизации имущества могут вноситься дополнения, изменения по составу имущества. Изменения и дополнения в установленном порядке утверждаются Советом городского поселения «Хилокское».</w:t>
      </w:r>
    </w:p>
    <w:p w:rsidR="001F0C0F" w:rsidRDefault="001F0C0F" w:rsidP="007C2595">
      <w:pPr>
        <w:pStyle w:val="3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D212A9" w:rsidRDefault="00D212A9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D212A9" w:rsidRDefault="00D212A9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7C2595" w:rsidRDefault="007C2595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65731E" w:rsidRDefault="0065731E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65731E" w:rsidRDefault="0065731E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7C2595" w:rsidRDefault="007C2595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7C2595" w:rsidRDefault="007C2595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3"/>
        <w:shd w:val="clear" w:color="auto" w:fill="auto"/>
        <w:spacing w:line="322" w:lineRule="exact"/>
        <w:ind w:firstLine="0"/>
        <w:jc w:val="both"/>
        <w:rPr>
          <w:sz w:val="28"/>
          <w:szCs w:val="28"/>
        </w:rPr>
      </w:pP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Раздел II</w:t>
      </w:r>
    </w:p>
    <w:p w:rsidR="001F0C0F" w:rsidRDefault="001F0C0F" w:rsidP="001F0C0F">
      <w:pPr>
        <w:pStyle w:val="20"/>
        <w:shd w:val="clear" w:color="auto" w:fill="auto"/>
        <w:spacing w:line="260" w:lineRule="exact"/>
        <w:rPr>
          <w:sz w:val="28"/>
          <w:szCs w:val="28"/>
        </w:rPr>
      </w:pPr>
    </w:p>
    <w:p w:rsidR="001F0C0F" w:rsidRDefault="001F0C0F" w:rsidP="001F0C0F">
      <w:pPr>
        <w:pStyle w:val="a5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Объекты муниципального имущества</w:t>
      </w:r>
      <w:r w:rsidR="007C2595">
        <w:rPr>
          <w:sz w:val="28"/>
          <w:szCs w:val="28"/>
        </w:rPr>
        <w:t xml:space="preserve"> </w:t>
      </w:r>
    </w:p>
    <w:p w:rsidR="007C2595" w:rsidRDefault="007C2595" w:rsidP="001F0C0F">
      <w:pPr>
        <w:pStyle w:val="a5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1F0C0F" w:rsidRDefault="001F0C0F" w:rsidP="001F0C0F">
      <w:pPr>
        <w:pStyle w:val="a5"/>
        <w:shd w:val="clear" w:color="auto" w:fill="auto"/>
        <w:spacing w:line="26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566"/>
        <w:gridCol w:w="1418"/>
        <w:gridCol w:w="2835"/>
      </w:tblGrid>
      <w:tr w:rsidR="001F0C0F" w:rsidTr="001F0C0F">
        <w:trPr>
          <w:trHeight w:val="13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P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b/>
                <w:sz w:val="28"/>
                <w:szCs w:val="28"/>
              </w:rPr>
            </w:pP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21"/>
                <w:b/>
                <w:sz w:val="28"/>
                <w:szCs w:val="28"/>
              </w:rPr>
              <w:t>№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proofErr w:type="gramStart"/>
            <w:r w:rsidRPr="007C2595">
              <w:rPr>
                <w:rStyle w:val="a6"/>
                <w:sz w:val="28"/>
                <w:szCs w:val="28"/>
              </w:rPr>
              <w:t>п</w:t>
            </w:r>
            <w:proofErr w:type="gramEnd"/>
            <w:r w:rsidRPr="007C2595">
              <w:rPr>
                <w:rStyle w:val="a6"/>
                <w:sz w:val="28"/>
                <w:szCs w:val="28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Pr="007C2595" w:rsidRDefault="007C2595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Наименование объекта, адрес места 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Год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постройки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322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(выпуска)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P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Способ</w:t>
            </w:r>
          </w:p>
          <w:p w:rsidR="001F0C0F" w:rsidRPr="007C2595" w:rsidRDefault="001F0C0F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b/>
                <w:sz w:val="28"/>
                <w:szCs w:val="28"/>
              </w:rPr>
            </w:pPr>
            <w:r w:rsidRPr="007C2595">
              <w:rPr>
                <w:rStyle w:val="a6"/>
                <w:sz w:val="28"/>
                <w:szCs w:val="28"/>
              </w:rPr>
              <w:t>приватизации</w:t>
            </w:r>
          </w:p>
        </w:tc>
      </w:tr>
      <w:tr w:rsidR="007C2595" w:rsidTr="00D529A8">
        <w:trPr>
          <w:trHeight w:val="341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595" w:rsidRDefault="00D74127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</w:t>
            </w:r>
            <w:r w:rsidR="007C2595">
              <w:rPr>
                <w:rStyle w:val="a6"/>
                <w:sz w:val="28"/>
                <w:szCs w:val="28"/>
              </w:rPr>
              <w:t>вижимое имущество</w:t>
            </w:r>
          </w:p>
        </w:tc>
      </w:tr>
      <w:tr w:rsidR="001F0C0F" w:rsidTr="001F0C0F">
        <w:trPr>
          <w:trHeight w:val="12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</w:p>
          <w:p w:rsidR="001F0C0F" w:rsidRDefault="0065731E" w:rsidP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C0F" w:rsidRDefault="00D74127" w:rsidP="007C2595">
            <w:pPr>
              <w:pStyle w:val="3"/>
              <w:shd w:val="clear" w:color="auto" w:fill="auto"/>
              <w:spacing w:line="317" w:lineRule="exact"/>
              <w:ind w:firstLine="0"/>
              <w:jc w:val="both"/>
              <w:rPr>
                <w:rStyle w:val="21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Автоцистерна АЦ</w:t>
            </w:r>
            <w:r w:rsidRPr="00F20020">
              <w:rPr>
                <w:sz w:val="28"/>
                <w:szCs w:val="28"/>
              </w:rPr>
              <w:t xml:space="preserve"> 7074</w:t>
            </w:r>
            <w:r>
              <w:rPr>
                <w:sz w:val="28"/>
                <w:szCs w:val="28"/>
                <w:lang w:val="en-US"/>
              </w:rPr>
              <w:t>A</w:t>
            </w:r>
            <w:r w:rsidRPr="00F20020">
              <w:rPr>
                <w:sz w:val="28"/>
                <w:szCs w:val="28"/>
              </w:rPr>
              <w:t>9 50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VIN</w:t>
            </w:r>
            <w:r w:rsidRPr="00783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897074А9</w:t>
            </w:r>
            <w:r>
              <w:rPr>
                <w:sz w:val="28"/>
                <w:szCs w:val="28"/>
                <w:lang w:val="en-US"/>
              </w:rPr>
              <w:t>K</w:t>
            </w:r>
            <w:r w:rsidRPr="00F20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FP</w:t>
            </w:r>
            <w:r w:rsidRPr="00F20020">
              <w:rPr>
                <w:sz w:val="28"/>
                <w:szCs w:val="28"/>
              </w:rPr>
              <w:t>3206</w:t>
            </w:r>
            <w:r>
              <w:rPr>
                <w:sz w:val="28"/>
                <w:szCs w:val="28"/>
              </w:rPr>
              <w:t xml:space="preserve">, модель, номер двигателя 740705 </w:t>
            </w:r>
            <w:r>
              <w:rPr>
                <w:sz w:val="28"/>
                <w:szCs w:val="28"/>
                <w:lang w:val="en-US"/>
              </w:rPr>
              <w:t>K</w:t>
            </w:r>
            <w:r w:rsidRPr="00F20020">
              <w:rPr>
                <w:sz w:val="28"/>
                <w:szCs w:val="28"/>
              </w:rPr>
              <w:t>2919097</w:t>
            </w:r>
            <w:r>
              <w:rPr>
                <w:sz w:val="28"/>
                <w:szCs w:val="28"/>
              </w:rPr>
              <w:t xml:space="preserve">, шасси (рама) </w:t>
            </w:r>
            <w:r>
              <w:rPr>
                <w:sz w:val="28"/>
                <w:szCs w:val="28"/>
                <w:lang w:val="en-US"/>
              </w:rPr>
              <w:t>XTC</w:t>
            </w:r>
            <w:r>
              <w:rPr>
                <w:sz w:val="28"/>
                <w:szCs w:val="28"/>
              </w:rPr>
              <w:t>431185</w:t>
            </w:r>
            <w:r>
              <w:rPr>
                <w:sz w:val="28"/>
                <w:szCs w:val="28"/>
                <w:lang w:val="en-US"/>
              </w:rPr>
              <w:t>K</w:t>
            </w:r>
            <w:r w:rsidRPr="00F20020">
              <w:rPr>
                <w:sz w:val="28"/>
                <w:szCs w:val="28"/>
              </w:rPr>
              <w:t>2525801</w:t>
            </w:r>
            <w:r>
              <w:rPr>
                <w:sz w:val="28"/>
                <w:szCs w:val="28"/>
              </w:rPr>
              <w:t>, цвет кузова оранжевый,</w:t>
            </w:r>
            <w:r w:rsidRPr="00783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мощность двигателя 30</w:t>
            </w:r>
            <w:r w:rsidRPr="00B656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 xml:space="preserve">., тип двигателя дизель, паспорт транспортного средства </w:t>
            </w:r>
            <w:r w:rsidRPr="00B65664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РК 319142</w:t>
            </w:r>
            <w:r w:rsidR="007C2595">
              <w:rPr>
                <w:rStyle w:val="21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</w:p>
          <w:p w:rsidR="001F0C0F" w:rsidRDefault="00D74127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2019 </w:t>
            </w:r>
            <w:proofErr w:type="spellStart"/>
            <w:r>
              <w:rPr>
                <w:rStyle w:val="21"/>
                <w:sz w:val="28"/>
                <w:szCs w:val="28"/>
              </w:rPr>
              <w:t>г.в</w:t>
            </w:r>
            <w:proofErr w:type="spellEnd"/>
            <w:r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595" w:rsidRDefault="007C2595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</w:p>
          <w:p w:rsidR="001F0C0F" w:rsidRDefault="001F0C0F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Продажа на аукционе</w:t>
            </w:r>
          </w:p>
        </w:tc>
      </w:tr>
    </w:tbl>
    <w:p w:rsidR="001F0C0F" w:rsidRDefault="001F0C0F" w:rsidP="001F0C0F">
      <w:pPr>
        <w:rPr>
          <w:rFonts w:ascii="Times New Roman" w:hAnsi="Times New Roman" w:cs="Times New Roman"/>
          <w:sz w:val="28"/>
          <w:szCs w:val="28"/>
        </w:rPr>
      </w:pPr>
    </w:p>
    <w:p w:rsidR="002F6DA7" w:rsidRDefault="002F6DA7"/>
    <w:sectPr w:rsidR="002F6DA7" w:rsidSect="00B94E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40A2"/>
    <w:multiLevelType w:val="multilevel"/>
    <w:tmpl w:val="9034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32954"/>
    <w:multiLevelType w:val="multilevel"/>
    <w:tmpl w:val="42344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50314"/>
    <w:multiLevelType w:val="multilevel"/>
    <w:tmpl w:val="8ADC96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1212821"/>
    <w:multiLevelType w:val="multilevel"/>
    <w:tmpl w:val="47504F9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0F"/>
    <w:rsid w:val="001F0C0F"/>
    <w:rsid w:val="002920D3"/>
    <w:rsid w:val="002F6DA7"/>
    <w:rsid w:val="00416373"/>
    <w:rsid w:val="00450BA9"/>
    <w:rsid w:val="005D03F7"/>
    <w:rsid w:val="00602417"/>
    <w:rsid w:val="0065731E"/>
    <w:rsid w:val="006B11A3"/>
    <w:rsid w:val="007512D0"/>
    <w:rsid w:val="007C2595"/>
    <w:rsid w:val="008D40C3"/>
    <w:rsid w:val="009673F2"/>
    <w:rsid w:val="009F2653"/>
    <w:rsid w:val="00AA00E8"/>
    <w:rsid w:val="00AE26CC"/>
    <w:rsid w:val="00B46F94"/>
    <w:rsid w:val="00B94E86"/>
    <w:rsid w:val="00C54686"/>
    <w:rsid w:val="00D212A9"/>
    <w:rsid w:val="00D6585F"/>
    <w:rsid w:val="00D74127"/>
    <w:rsid w:val="00D87F8C"/>
    <w:rsid w:val="00DF0552"/>
    <w:rsid w:val="00F37328"/>
    <w:rsid w:val="00F57804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0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F0C0F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1F0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C0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locked/>
    <w:rsid w:val="001F0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F0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1F0C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">
    <w:name w:val="Основной текст2"/>
    <w:basedOn w:val="a3"/>
    <w:rsid w:val="001F0C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1F0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7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3F2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F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731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373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F0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1F0C0F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1F0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C0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locked/>
    <w:rsid w:val="001F0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F0C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1F0C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">
    <w:name w:val="Основной текст2"/>
    <w:basedOn w:val="a3"/>
    <w:rsid w:val="001F0C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1F0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67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3F2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F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731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373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sovet_hilok@mail.ru</cp:lastModifiedBy>
  <cp:revision>2</cp:revision>
  <cp:lastPrinted>2023-11-08T00:17:00Z</cp:lastPrinted>
  <dcterms:created xsi:type="dcterms:W3CDTF">2023-11-09T04:17:00Z</dcterms:created>
  <dcterms:modified xsi:type="dcterms:W3CDTF">2023-11-09T04:17:00Z</dcterms:modified>
</cp:coreProperties>
</file>