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B57D96">
        <w:rPr>
          <w:rFonts w:ascii="Times New Roman" w:hAnsi="Times New Roman"/>
          <w:b/>
          <w:sz w:val="24"/>
          <w:szCs w:val="24"/>
        </w:rPr>
        <w:t>11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97295">
        <w:rPr>
          <w:rFonts w:ascii="Times New Roman" w:hAnsi="Times New Roman"/>
          <w:b/>
          <w:color w:val="000000" w:themeColor="text1"/>
          <w:sz w:val="24"/>
          <w:szCs w:val="24"/>
        </w:rPr>
        <w:t>ок</w:t>
      </w:r>
      <w:r w:rsidR="00BE6251">
        <w:rPr>
          <w:rFonts w:ascii="Times New Roman" w:hAnsi="Times New Roman"/>
          <w:b/>
          <w:color w:val="000000" w:themeColor="text1"/>
          <w:sz w:val="24"/>
          <w:szCs w:val="24"/>
        </w:rPr>
        <w:t>тября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2024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B57D96" w:rsidRDefault="00B57D96" w:rsidP="00B57D9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В шести районах Забайкалья можно получить уведомления на уплату налогов в мобильных офисах</w:t>
      </w:r>
    </w:p>
    <w:bookmarkEnd w:id="0"/>
    <w:p w:rsidR="00B57D96" w:rsidRDefault="00B57D96" w:rsidP="00B57D96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57D96" w:rsidRDefault="00B57D96" w:rsidP="00B57D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Мобильные офисы налоговой службы будут работать в шести районах Забайкальского края:</w:t>
      </w:r>
    </w:p>
    <w:p w:rsidR="00B57D96" w:rsidRDefault="00B57D96" w:rsidP="00B57D9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Ясногорске (ул. Строителей, 10) 15 октября с 10:00 до 16:00;</w:t>
      </w:r>
    </w:p>
    <w:p w:rsidR="00B57D96" w:rsidRDefault="00B57D96" w:rsidP="00B57D9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с. Тупике (ул. </w:t>
      </w:r>
      <w:proofErr w:type="gramStart"/>
      <w:r>
        <w:rPr>
          <w:rFonts w:ascii="Times New Roman" w:hAnsi="Times New Roman"/>
          <w:sz w:val="28"/>
          <w:szCs w:val="28"/>
        </w:rPr>
        <w:t>Нагорная</w:t>
      </w:r>
      <w:proofErr w:type="gramEnd"/>
      <w:r>
        <w:rPr>
          <w:rFonts w:ascii="Times New Roman" w:hAnsi="Times New Roman"/>
          <w:sz w:val="28"/>
          <w:szCs w:val="28"/>
        </w:rPr>
        <w:t>, 37) 16 октября с 10:00 до 14:00;</w:t>
      </w:r>
    </w:p>
    <w:p w:rsidR="00B57D96" w:rsidRDefault="00B57D96" w:rsidP="00B57D9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Дарасуне (ул. </w:t>
      </w:r>
      <w:proofErr w:type="gramStart"/>
      <w:r>
        <w:rPr>
          <w:rFonts w:ascii="Times New Roman" w:hAnsi="Times New Roman"/>
          <w:sz w:val="28"/>
          <w:szCs w:val="28"/>
        </w:rPr>
        <w:t>Почтовая</w:t>
      </w:r>
      <w:proofErr w:type="gramEnd"/>
      <w:r>
        <w:rPr>
          <w:rFonts w:ascii="Times New Roman" w:hAnsi="Times New Roman"/>
          <w:sz w:val="28"/>
          <w:szCs w:val="28"/>
        </w:rPr>
        <w:t>, 4) 15 октября с 10:00 до 15:00;</w:t>
      </w:r>
    </w:p>
    <w:p w:rsidR="00B57D96" w:rsidRDefault="00B57D96" w:rsidP="00B57D9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Калге (ул. </w:t>
      </w:r>
      <w:proofErr w:type="spellStart"/>
      <w:r>
        <w:rPr>
          <w:rFonts w:ascii="Times New Roman" w:hAnsi="Times New Roman"/>
          <w:sz w:val="28"/>
          <w:szCs w:val="28"/>
        </w:rPr>
        <w:t>Балябина</w:t>
      </w:r>
      <w:proofErr w:type="spellEnd"/>
      <w:r>
        <w:rPr>
          <w:rFonts w:ascii="Times New Roman" w:hAnsi="Times New Roman"/>
          <w:sz w:val="28"/>
          <w:szCs w:val="28"/>
        </w:rPr>
        <w:t>, 24) 16 октября с 12:00 до 15:00;</w:t>
      </w:r>
    </w:p>
    <w:p w:rsidR="00B57D96" w:rsidRDefault="00B57D96" w:rsidP="00B57D9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г. Могоче (ул. </w:t>
      </w:r>
      <w:proofErr w:type="gramStart"/>
      <w:r>
        <w:rPr>
          <w:rFonts w:ascii="Times New Roman" w:hAnsi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15) 15 октября с 8:30 до 17:00; </w:t>
      </w:r>
    </w:p>
    <w:p w:rsidR="00B57D96" w:rsidRDefault="00B57D96" w:rsidP="00B57D9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с. </w:t>
      </w:r>
      <w:proofErr w:type="gramStart"/>
      <w:r>
        <w:rPr>
          <w:rFonts w:ascii="Times New Roman" w:hAnsi="Times New Roman"/>
          <w:sz w:val="28"/>
          <w:szCs w:val="28"/>
        </w:rPr>
        <w:t>Оловянной</w:t>
      </w:r>
      <w:proofErr w:type="gramEnd"/>
      <w:r>
        <w:rPr>
          <w:rFonts w:ascii="Times New Roman" w:hAnsi="Times New Roman"/>
          <w:sz w:val="28"/>
          <w:szCs w:val="28"/>
        </w:rPr>
        <w:t xml:space="preserve"> (ул. Московская, 52) 17 октября с 10:00 до 16:00. </w:t>
      </w:r>
    </w:p>
    <w:p w:rsidR="00B57D96" w:rsidRDefault="00B57D96" w:rsidP="00B57D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Налогоплательщики смогут получить квитанции на уплату задолженности и сводные налоговые уведомления, а также консультации по вопросам: </w:t>
      </w:r>
    </w:p>
    <w:p w:rsidR="00B57D96" w:rsidRDefault="00B57D96" w:rsidP="00B57D96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деклараций, уведомлений и заявлений;</w:t>
      </w:r>
    </w:p>
    <w:p w:rsidR="00B57D96" w:rsidRDefault="00B57D96" w:rsidP="00B57D96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декларирования доходов и получения налогового вычета, в том числе заполнения декларации формы 3-НДФЛ;</w:t>
      </w:r>
    </w:p>
    <w:p w:rsidR="00B57D96" w:rsidRDefault="00B57D96" w:rsidP="00B57D96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налогового законодательства;</w:t>
      </w:r>
    </w:p>
    <w:p w:rsidR="00B57D96" w:rsidRDefault="00B57D96" w:rsidP="00B57D96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 к «Личному кабинету налогоплательщика для физических лиц»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D96" w:rsidRDefault="00B57D96" w:rsidP="00B57D96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начисления и уплаты имущественных налогов;</w:t>
      </w:r>
    </w:p>
    <w:p w:rsidR="00B57D96" w:rsidRDefault="00B57D96" w:rsidP="00B57D96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урегулирования задолженности физических лиц и многом другом.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7D96" w:rsidRDefault="00B57D96" w:rsidP="00B57D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работы и даты выездов мобильных офисов в другие районы края можно посмотреть в разделе «</w:t>
      </w:r>
      <w:r w:rsidRPr="00B57D96">
        <w:rPr>
          <w:rFonts w:ascii="Times New Roman" w:hAnsi="Times New Roman"/>
          <w:sz w:val="28"/>
          <w:szCs w:val="28"/>
        </w:rPr>
        <w:t>Графики публичного информирования налогоплательщиков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сайте </w:t>
      </w:r>
      <w:hyperlink r:id="rId9" w:history="1">
        <w:r w:rsidRPr="00FD68F2">
          <w:rPr>
            <w:rStyle w:val="a3"/>
            <w:rFonts w:ascii="Times New Roman" w:hAnsi="Times New Roman"/>
            <w:sz w:val="28"/>
            <w:szCs w:val="28"/>
          </w:rPr>
          <w:t>www.nalog.gov.ru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2A2E55" w:rsidRPr="009B75CE" w:rsidRDefault="002A2E55" w:rsidP="000A4326">
      <w:pPr>
        <w:pStyle w:val="a7"/>
        <w:shd w:val="clear" w:color="auto" w:fill="FFFFFF"/>
        <w:spacing w:before="0" w:beforeAutospacing="0" w:after="0" w:afterAutospacing="0"/>
        <w:jc w:val="center"/>
        <w:rPr>
          <w:rStyle w:val="af"/>
          <w:b w:val="0"/>
          <w:bCs w:val="0"/>
          <w:sz w:val="28"/>
          <w:szCs w:val="28"/>
          <w:shd w:val="clear" w:color="auto" w:fill="FFFFFF"/>
        </w:rPr>
      </w:pPr>
    </w:p>
    <w:sectPr w:rsidR="002A2E55" w:rsidRPr="009B75CE" w:rsidSect="00914902">
      <w:headerReference w:type="default" r:id="rId10"/>
      <w:footerReference w:type="default" r:id="rId11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3B" w:rsidRDefault="007E5E3B" w:rsidP="00DC2D47">
      <w:pPr>
        <w:spacing w:after="0" w:line="240" w:lineRule="auto"/>
      </w:pPr>
      <w:r>
        <w:separator/>
      </w:r>
    </w:p>
  </w:endnote>
  <w:endnote w:type="continuationSeparator" w:id="0">
    <w:p w:rsidR="007E5E3B" w:rsidRDefault="007E5E3B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3B" w:rsidRDefault="007E5E3B" w:rsidP="00DC2D47">
      <w:pPr>
        <w:spacing w:after="0" w:line="240" w:lineRule="auto"/>
      </w:pPr>
      <w:r>
        <w:separator/>
      </w:r>
    </w:p>
  </w:footnote>
  <w:footnote w:type="continuationSeparator" w:id="0">
    <w:p w:rsidR="007E5E3B" w:rsidRDefault="007E5E3B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222B7D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a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7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6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406BB"/>
    <w:rsid w:val="00044E07"/>
    <w:rsid w:val="00050E01"/>
    <w:rsid w:val="00053218"/>
    <w:rsid w:val="00056781"/>
    <w:rsid w:val="00063ED6"/>
    <w:rsid w:val="000650D2"/>
    <w:rsid w:val="000905C6"/>
    <w:rsid w:val="00097295"/>
    <w:rsid w:val="000A4326"/>
    <w:rsid w:val="000A5073"/>
    <w:rsid w:val="000A70B1"/>
    <w:rsid w:val="000B212A"/>
    <w:rsid w:val="000B5BCE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73ED4"/>
    <w:rsid w:val="00181816"/>
    <w:rsid w:val="00182BBF"/>
    <w:rsid w:val="001951B8"/>
    <w:rsid w:val="001B0F36"/>
    <w:rsid w:val="001B234D"/>
    <w:rsid w:val="001B5E6B"/>
    <w:rsid w:val="001C49FA"/>
    <w:rsid w:val="001D1FCC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4256E"/>
    <w:rsid w:val="00243072"/>
    <w:rsid w:val="002455E0"/>
    <w:rsid w:val="002468CD"/>
    <w:rsid w:val="00255DB8"/>
    <w:rsid w:val="00285BF0"/>
    <w:rsid w:val="00287401"/>
    <w:rsid w:val="00291F13"/>
    <w:rsid w:val="002934E5"/>
    <w:rsid w:val="00297DAF"/>
    <w:rsid w:val="002A2E55"/>
    <w:rsid w:val="002C1B07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56C6"/>
    <w:rsid w:val="00320376"/>
    <w:rsid w:val="00321545"/>
    <w:rsid w:val="0034058D"/>
    <w:rsid w:val="00342C67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16079"/>
    <w:rsid w:val="00535EFD"/>
    <w:rsid w:val="00537F90"/>
    <w:rsid w:val="00541C14"/>
    <w:rsid w:val="00551DCB"/>
    <w:rsid w:val="0056494B"/>
    <w:rsid w:val="00565B45"/>
    <w:rsid w:val="005706D0"/>
    <w:rsid w:val="00584BC2"/>
    <w:rsid w:val="00585EF4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34A7"/>
    <w:rsid w:val="006144CF"/>
    <w:rsid w:val="0062114D"/>
    <w:rsid w:val="00621357"/>
    <w:rsid w:val="0062648E"/>
    <w:rsid w:val="00635FED"/>
    <w:rsid w:val="00643DA1"/>
    <w:rsid w:val="00655B39"/>
    <w:rsid w:val="00656F98"/>
    <w:rsid w:val="00661C09"/>
    <w:rsid w:val="00664664"/>
    <w:rsid w:val="00667663"/>
    <w:rsid w:val="0067575D"/>
    <w:rsid w:val="006810B4"/>
    <w:rsid w:val="00686404"/>
    <w:rsid w:val="00686A05"/>
    <w:rsid w:val="00691D04"/>
    <w:rsid w:val="006D21F0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7254A"/>
    <w:rsid w:val="0077688A"/>
    <w:rsid w:val="0079199D"/>
    <w:rsid w:val="007936C6"/>
    <w:rsid w:val="007A27D7"/>
    <w:rsid w:val="007A4654"/>
    <w:rsid w:val="007B329A"/>
    <w:rsid w:val="007C0D72"/>
    <w:rsid w:val="007D1A05"/>
    <w:rsid w:val="007D268E"/>
    <w:rsid w:val="007E5E3B"/>
    <w:rsid w:val="007E76A2"/>
    <w:rsid w:val="007F15F3"/>
    <w:rsid w:val="007F43B8"/>
    <w:rsid w:val="007F5761"/>
    <w:rsid w:val="007F61CE"/>
    <w:rsid w:val="008014CF"/>
    <w:rsid w:val="008032A2"/>
    <w:rsid w:val="00803558"/>
    <w:rsid w:val="00813F22"/>
    <w:rsid w:val="00820725"/>
    <w:rsid w:val="00841301"/>
    <w:rsid w:val="00844EFB"/>
    <w:rsid w:val="008505B0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5156"/>
    <w:rsid w:val="008C3727"/>
    <w:rsid w:val="008D7F90"/>
    <w:rsid w:val="008E1694"/>
    <w:rsid w:val="008E3FFC"/>
    <w:rsid w:val="008F05C5"/>
    <w:rsid w:val="008F6763"/>
    <w:rsid w:val="008F6AAC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63D5"/>
    <w:rsid w:val="009B1989"/>
    <w:rsid w:val="009B6294"/>
    <w:rsid w:val="009B75CE"/>
    <w:rsid w:val="009C015B"/>
    <w:rsid w:val="009C30BB"/>
    <w:rsid w:val="009C5966"/>
    <w:rsid w:val="009D12F7"/>
    <w:rsid w:val="009E493F"/>
    <w:rsid w:val="009F0D61"/>
    <w:rsid w:val="00A05D47"/>
    <w:rsid w:val="00A079DF"/>
    <w:rsid w:val="00A3157E"/>
    <w:rsid w:val="00A31D1D"/>
    <w:rsid w:val="00A35429"/>
    <w:rsid w:val="00A648D1"/>
    <w:rsid w:val="00A707DD"/>
    <w:rsid w:val="00A7137A"/>
    <w:rsid w:val="00A80990"/>
    <w:rsid w:val="00A9138C"/>
    <w:rsid w:val="00A916A3"/>
    <w:rsid w:val="00A95CE4"/>
    <w:rsid w:val="00AA03C9"/>
    <w:rsid w:val="00AB0EB8"/>
    <w:rsid w:val="00AC42F8"/>
    <w:rsid w:val="00AD0FC1"/>
    <w:rsid w:val="00AE0460"/>
    <w:rsid w:val="00AE3C28"/>
    <w:rsid w:val="00AF7249"/>
    <w:rsid w:val="00B3116A"/>
    <w:rsid w:val="00B461EE"/>
    <w:rsid w:val="00B46342"/>
    <w:rsid w:val="00B51EB7"/>
    <w:rsid w:val="00B5590A"/>
    <w:rsid w:val="00B57D96"/>
    <w:rsid w:val="00B60C91"/>
    <w:rsid w:val="00B610E3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B0DF1"/>
    <w:rsid w:val="00BC21E0"/>
    <w:rsid w:val="00BC7A23"/>
    <w:rsid w:val="00BD4BFA"/>
    <w:rsid w:val="00BE6251"/>
    <w:rsid w:val="00BF1E63"/>
    <w:rsid w:val="00BF3AA8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2A2E"/>
    <w:rsid w:val="00CB1B8A"/>
    <w:rsid w:val="00CB460D"/>
    <w:rsid w:val="00CC391B"/>
    <w:rsid w:val="00CC6BEA"/>
    <w:rsid w:val="00CD0B2A"/>
    <w:rsid w:val="00CD721F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200F1"/>
    <w:rsid w:val="00D43F4A"/>
    <w:rsid w:val="00D50FA4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E0104B"/>
    <w:rsid w:val="00E10D9C"/>
    <w:rsid w:val="00E125B2"/>
    <w:rsid w:val="00E12A92"/>
    <w:rsid w:val="00E12C66"/>
    <w:rsid w:val="00E17A3A"/>
    <w:rsid w:val="00E43B3F"/>
    <w:rsid w:val="00E5133A"/>
    <w:rsid w:val="00E56B3D"/>
    <w:rsid w:val="00E62415"/>
    <w:rsid w:val="00EA423D"/>
    <w:rsid w:val="00EA6DC9"/>
    <w:rsid w:val="00EB7D62"/>
    <w:rsid w:val="00EC6099"/>
    <w:rsid w:val="00EE2E3B"/>
    <w:rsid w:val="00EE5249"/>
    <w:rsid w:val="00F027CD"/>
    <w:rsid w:val="00F0621C"/>
    <w:rsid w:val="00F108BF"/>
    <w:rsid w:val="00F11CD4"/>
    <w:rsid w:val="00F11E92"/>
    <w:rsid w:val="00F21726"/>
    <w:rsid w:val="00F25782"/>
    <w:rsid w:val="00F30F93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A3A64"/>
    <w:rsid w:val="00FA3ED7"/>
    <w:rsid w:val="00FB060C"/>
    <w:rsid w:val="00FD6E7B"/>
    <w:rsid w:val="00FE1888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2024-10-11T07:46:00Z</dcterms:created>
  <dcterms:modified xsi:type="dcterms:W3CDTF">2024-10-11T07:46:00Z</dcterms:modified>
</cp:coreProperties>
</file>