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A" w:rsidRDefault="00665D6A" w:rsidP="00C05711">
      <w:pPr>
        <w:pStyle w:val="a4"/>
        <w:rPr>
          <w:rFonts w:ascii="Times New Roman" w:hAnsi="Times New Roman" w:cs="Times New Roman"/>
          <w:b/>
          <w:sz w:val="28"/>
          <w:szCs w:val="28"/>
        </w:rPr>
      </w:pPr>
    </w:p>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АДМИНИСТРАЦИЯ ГОРОДСКОГО ПОСЕЛЕНИЯ «ХИЛОКСКОЕ»</w:t>
      </w:r>
    </w:p>
    <w:p w:rsid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ПОСТАНОВЛЕНИЕ</w:t>
      </w:r>
    </w:p>
    <w:p w:rsidR="004F7EA1" w:rsidRPr="004F7EA1" w:rsidRDefault="004F7EA1" w:rsidP="004F7EA1">
      <w:pPr>
        <w:pStyle w:val="a4"/>
        <w:rPr>
          <w:rFonts w:ascii="Times New Roman" w:hAnsi="Times New Roman" w:cs="Times New Roman"/>
          <w:sz w:val="28"/>
          <w:szCs w:val="28"/>
        </w:rPr>
      </w:pPr>
    </w:p>
    <w:p w:rsidR="004F7EA1" w:rsidRPr="004F7EA1" w:rsidRDefault="004F7EA1" w:rsidP="004F7EA1">
      <w:pPr>
        <w:pStyle w:val="a4"/>
        <w:jc w:val="center"/>
        <w:rPr>
          <w:rFonts w:ascii="Times New Roman" w:hAnsi="Times New Roman" w:cs="Times New Roman"/>
          <w:sz w:val="28"/>
          <w:szCs w:val="28"/>
        </w:rPr>
      </w:pPr>
      <w:r w:rsidRPr="004F7EA1">
        <w:rPr>
          <w:rFonts w:ascii="Times New Roman" w:hAnsi="Times New Roman" w:cs="Times New Roman"/>
          <w:sz w:val="28"/>
          <w:szCs w:val="28"/>
        </w:rPr>
        <w:t>г. Хилок</w:t>
      </w:r>
    </w:p>
    <w:p w:rsidR="004F7EA1" w:rsidRDefault="004F7EA1" w:rsidP="004F7EA1">
      <w:pPr>
        <w:pStyle w:val="a4"/>
        <w:rPr>
          <w:rFonts w:ascii="Times New Roman" w:hAnsi="Times New Roman" w:cs="Times New Roman"/>
          <w:sz w:val="28"/>
          <w:szCs w:val="28"/>
        </w:rPr>
      </w:pPr>
      <w:r>
        <w:rPr>
          <w:rFonts w:ascii="Times New Roman" w:hAnsi="Times New Roman" w:cs="Times New Roman"/>
          <w:sz w:val="28"/>
          <w:szCs w:val="28"/>
        </w:rPr>
        <w:t>«</w:t>
      </w:r>
      <w:r w:rsidR="009B4994">
        <w:rPr>
          <w:rFonts w:ascii="Times New Roman" w:hAnsi="Times New Roman" w:cs="Times New Roman"/>
          <w:sz w:val="28"/>
          <w:szCs w:val="28"/>
        </w:rPr>
        <w:t>27</w:t>
      </w:r>
      <w:bookmarkStart w:id="0" w:name="_GoBack"/>
      <w:bookmarkEnd w:id="0"/>
      <w:r>
        <w:rPr>
          <w:rFonts w:ascii="Times New Roman" w:hAnsi="Times New Roman" w:cs="Times New Roman"/>
          <w:sz w:val="28"/>
          <w:szCs w:val="28"/>
        </w:rPr>
        <w:t>»</w:t>
      </w:r>
      <w:r w:rsidRPr="004F7EA1">
        <w:rPr>
          <w:rFonts w:ascii="Times New Roman" w:hAnsi="Times New Roman" w:cs="Times New Roman"/>
          <w:sz w:val="28"/>
          <w:szCs w:val="28"/>
        </w:rPr>
        <w:t xml:space="preserve"> </w:t>
      </w:r>
      <w:r w:rsidR="00DE49A6">
        <w:rPr>
          <w:rFonts w:ascii="Times New Roman" w:hAnsi="Times New Roman" w:cs="Times New Roman"/>
          <w:sz w:val="28"/>
          <w:szCs w:val="28"/>
        </w:rPr>
        <w:t xml:space="preserve"> </w:t>
      </w:r>
      <w:r w:rsidR="001F4AD4">
        <w:rPr>
          <w:rFonts w:ascii="Times New Roman" w:hAnsi="Times New Roman" w:cs="Times New Roman"/>
          <w:sz w:val="28"/>
          <w:szCs w:val="28"/>
        </w:rPr>
        <w:t>января</w:t>
      </w:r>
      <w:r w:rsidRPr="004F7EA1">
        <w:rPr>
          <w:rFonts w:ascii="Times New Roman" w:hAnsi="Times New Roman" w:cs="Times New Roman"/>
          <w:sz w:val="28"/>
          <w:szCs w:val="28"/>
        </w:rPr>
        <w:t xml:space="preserve"> </w:t>
      </w:r>
      <w:r w:rsidR="00DE49A6">
        <w:rPr>
          <w:rFonts w:ascii="Times New Roman" w:hAnsi="Times New Roman" w:cs="Times New Roman"/>
          <w:sz w:val="28"/>
          <w:szCs w:val="28"/>
        </w:rPr>
        <w:t xml:space="preserve"> </w:t>
      </w:r>
      <w:r w:rsidR="001F4AD4">
        <w:rPr>
          <w:rFonts w:ascii="Times New Roman" w:hAnsi="Times New Roman" w:cs="Times New Roman"/>
          <w:sz w:val="28"/>
          <w:szCs w:val="28"/>
        </w:rPr>
        <w:t>2020</w:t>
      </w:r>
      <w:r w:rsidRPr="004F7EA1">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F7EA1">
        <w:rPr>
          <w:rFonts w:ascii="Times New Roman" w:hAnsi="Times New Roman" w:cs="Times New Roman"/>
          <w:sz w:val="28"/>
          <w:szCs w:val="28"/>
        </w:rPr>
        <w:t>№</w:t>
      </w:r>
      <w:r w:rsidR="001B6AC3">
        <w:rPr>
          <w:rFonts w:ascii="Times New Roman" w:hAnsi="Times New Roman" w:cs="Times New Roman"/>
          <w:sz w:val="28"/>
          <w:szCs w:val="28"/>
        </w:rPr>
        <w:t xml:space="preserve"> </w:t>
      </w:r>
      <w:r w:rsidR="009B4994">
        <w:rPr>
          <w:rFonts w:ascii="Times New Roman" w:hAnsi="Times New Roman" w:cs="Times New Roman"/>
          <w:sz w:val="28"/>
          <w:szCs w:val="28"/>
        </w:rPr>
        <w:t>15</w:t>
      </w:r>
    </w:p>
    <w:p w:rsidR="004F7EA1" w:rsidRDefault="004F7EA1" w:rsidP="004F7EA1">
      <w:pPr>
        <w:pStyle w:val="a4"/>
        <w:rPr>
          <w:rFonts w:ascii="Times New Roman" w:hAnsi="Times New Roman" w:cs="Times New Roman"/>
          <w:sz w:val="28"/>
          <w:szCs w:val="28"/>
        </w:rPr>
      </w:pPr>
    </w:p>
    <w:p w:rsidR="004F7EA1" w:rsidRPr="004F7EA1" w:rsidRDefault="004F7EA1" w:rsidP="004F7EA1">
      <w:pPr>
        <w:pStyle w:val="a4"/>
        <w:rPr>
          <w:rFonts w:ascii="Times New Roman" w:hAnsi="Times New Roman" w:cs="Times New Roman"/>
          <w:sz w:val="28"/>
          <w:szCs w:val="28"/>
        </w:rPr>
      </w:pPr>
    </w:p>
    <w:p w:rsidR="00772C00" w:rsidRDefault="001F4AD4" w:rsidP="004F7EA1">
      <w:pPr>
        <w:pStyle w:val="a4"/>
        <w:jc w:val="center"/>
        <w:rPr>
          <w:rFonts w:ascii="Times New Roman" w:hAnsi="Times New Roman" w:cs="Times New Roman"/>
          <w:b/>
          <w:spacing w:val="2"/>
          <w:sz w:val="28"/>
          <w:szCs w:val="28"/>
          <w:shd w:val="clear" w:color="auto" w:fill="FFFFFF"/>
        </w:rPr>
      </w:pPr>
      <w:r w:rsidRPr="001F4AD4">
        <w:rPr>
          <w:rFonts w:ascii="Times New Roman" w:hAnsi="Times New Roman" w:cs="Times New Roman"/>
          <w:b/>
          <w:spacing w:val="2"/>
          <w:sz w:val="28"/>
          <w:szCs w:val="28"/>
          <w:shd w:val="clear" w:color="auto" w:fill="FFFFFF"/>
        </w:rPr>
        <w:t>Об утверждении Порядка внедрения современной системы навигации</w:t>
      </w:r>
    </w:p>
    <w:p w:rsidR="00772C00" w:rsidRPr="001B6AC3" w:rsidRDefault="00772C00" w:rsidP="004F7EA1">
      <w:pPr>
        <w:pStyle w:val="a4"/>
        <w:jc w:val="center"/>
        <w:rPr>
          <w:rFonts w:ascii="Times New Roman" w:hAnsi="Times New Roman" w:cs="Times New Roman"/>
          <w:b/>
          <w:sz w:val="28"/>
          <w:szCs w:val="28"/>
        </w:rPr>
      </w:pPr>
    </w:p>
    <w:p w:rsidR="009146A6" w:rsidRDefault="001F4AD4" w:rsidP="00772C00">
      <w:pPr>
        <w:spacing w:line="240" w:lineRule="auto"/>
        <w:ind w:firstLine="708"/>
        <w:jc w:val="both"/>
        <w:rPr>
          <w:rFonts w:ascii="Times New Roman" w:hAnsi="Times New Roman" w:cs="Times New Roman"/>
          <w:sz w:val="28"/>
          <w:szCs w:val="28"/>
        </w:rPr>
      </w:pPr>
      <w:r w:rsidRPr="001F4AD4">
        <w:rPr>
          <w:rFonts w:ascii="Times New Roman" w:hAnsi="Times New Roman" w:cs="Times New Roman"/>
          <w:sz w:val="28"/>
          <w:szCs w:val="28"/>
        </w:rPr>
        <w:t xml:space="preserve">В соответствии с пунктом 19 части 1 статьи 14 Федерального закона от 06 октября 2003г.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705DE">
        <w:rPr>
          <w:rFonts w:ascii="Times New Roman" w:hAnsi="Times New Roman" w:cs="Times New Roman"/>
          <w:sz w:val="28"/>
          <w:szCs w:val="28"/>
        </w:rPr>
        <w:t xml:space="preserve">решением </w:t>
      </w:r>
      <w:r w:rsidR="00880D3F" w:rsidRPr="001705DE">
        <w:rPr>
          <w:rFonts w:ascii="Times New Roman" w:hAnsi="Times New Roman" w:cs="Times New Roman"/>
          <w:sz w:val="28"/>
          <w:szCs w:val="28"/>
        </w:rPr>
        <w:t>Совета городского поселения</w:t>
      </w:r>
      <w:r w:rsidRPr="001705DE">
        <w:rPr>
          <w:rFonts w:ascii="Times New Roman" w:hAnsi="Times New Roman" w:cs="Times New Roman"/>
          <w:sz w:val="28"/>
          <w:szCs w:val="28"/>
        </w:rPr>
        <w:t xml:space="preserve"> от 2</w:t>
      </w:r>
      <w:r w:rsidR="001705DE" w:rsidRPr="001705DE">
        <w:rPr>
          <w:rFonts w:ascii="Times New Roman" w:hAnsi="Times New Roman" w:cs="Times New Roman"/>
          <w:sz w:val="28"/>
          <w:szCs w:val="28"/>
        </w:rPr>
        <w:t>6</w:t>
      </w:r>
      <w:r w:rsidRPr="001705DE">
        <w:rPr>
          <w:rFonts w:ascii="Times New Roman" w:hAnsi="Times New Roman" w:cs="Times New Roman"/>
          <w:sz w:val="28"/>
          <w:szCs w:val="28"/>
        </w:rPr>
        <w:t>.10.2017г. №</w:t>
      </w:r>
      <w:r w:rsidR="001705DE" w:rsidRPr="001705DE">
        <w:rPr>
          <w:rFonts w:ascii="Times New Roman" w:hAnsi="Times New Roman" w:cs="Times New Roman"/>
          <w:sz w:val="28"/>
          <w:szCs w:val="28"/>
        </w:rPr>
        <w:t xml:space="preserve"> </w:t>
      </w:r>
      <w:r w:rsidRPr="001705DE">
        <w:rPr>
          <w:rFonts w:ascii="Times New Roman" w:hAnsi="Times New Roman" w:cs="Times New Roman"/>
          <w:sz w:val="28"/>
          <w:szCs w:val="28"/>
        </w:rPr>
        <w:t>1</w:t>
      </w:r>
      <w:r w:rsidR="001705DE" w:rsidRPr="001705DE">
        <w:rPr>
          <w:rFonts w:ascii="Times New Roman" w:hAnsi="Times New Roman" w:cs="Times New Roman"/>
          <w:sz w:val="28"/>
          <w:szCs w:val="28"/>
        </w:rPr>
        <w:t>23</w:t>
      </w:r>
      <w:r w:rsidRPr="001705DE">
        <w:rPr>
          <w:rFonts w:ascii="Times New Roman" w:hAnsi="Times New Roman" w:cs="Times New Roman"/>
          <w:sz w:val="28"/>
          <w:szCs w:val="28"/>
        </w:rPr>
        <w:t xml:space="preserve"> «Об утверждении Правил благоустройства </w:t>
      </w:r>
      <w:r w:rsidR="001705DE" w:rsidRPr="001705DE">
        <w:rPr>
          <w:rFonts w:ascii="Times New Roman" w:hAnsi="Times New Roman" w:cs="Times New Roman"/>
          <w:sz w:val="28"/>
          <w:szCs w:val="28"/>
        </w:rPr>
        <w:t>в городском поселении Хилокское</w:t>
      </w:r>
      <w:r w:rsidRPr="001705DE">
        <w:rPr>
          <w:rFonts w:ascii="Times New Roman" w:hAnsi="Times New Roman" w:cs="Times New Roman"/>
          <w:sz w:val="28"/>
          <w:szCs w:val="28"/>
        </w:rPr>
        <w:t>»</w:t>
      </w:r>
      <w:r w:rsidRPr="001F4AD4">
        <w:rPr>
          <w:rFonts w:ascii="Times New Roman" w:hAnsi="Times New Roman" w:cs="Times New Roman"/>
          <w:sz w:val="28"/>
          <w:szCs w:val="28"/>
        </w:rPr>
        <w:t xml:space="preserve">, </w:t>
      </w:r>
      <w:r w:rsidR="00772C00" w:rsidRPr="00772C00">
        <w:rPr>
          <w:rFonts w:ascii="Times New Roman" w:hAnsi="Times New Roman" w:cs="Times New Roman"/>
          <w:sz w:val="28"/>
          <w:szCs w:val="28"/>
        </w:rPr>
        <w:t xml:space="preserve">пунктом 4 статьи   34  Устава  городского поселения «Хилокское», </w:t>
      </w:r>
      <w:r w:rsidR="00FD3366">
        <w:rPr>
          <w:rFonts w:ascii="Times New Roman" w:hAnsi="Times New Roman" w:cs="Times New Roman"/>
          <w:sz w:val="28"/>
          <w:szCs w:val="28"/>
        </w:rPr>
        <w:t>Администрация городского поселения «Хилокское»</w:t>
      </w:r>
    </w:p>
    <w:p w:rsidR="00772C00" w:rsidRPr="007179E3" w:rsidRDefault="00772C00" w:rsidP="00772C00">
      <w:pPr>
        <w:spacing w:line="240" w:lineRule="auto"/>
        <w:ind w:firstLine="708"/>
        <w:jc w:val="both"/>
        <w:rPr>
          <w:rFonts w:ascii="Times New Roman" w:hAnsi="Times New Roman" w:cs="Times New Roman"/>
          <w:b/>
          <w:sz w:val="28"/>
          <w:szCs w:val="28"/>
        </w:rPr>
      </w:pPr>
      <w:r w:rsidRPr="007179E3">
        <w:rPr>
          <w:rFonts w:ascii="Times New Roman" w:hAnsi="Times New Roman" w:cs="Times New Roman"/>
          <w:b/>
          <w:sz w:val="28"/>
          <w:szCs w:val="28"/>
        </w:rPr>
        <w:t>ПОСТАНОВЛЯ</w:t>
      </w:r>
      <w:r w:rsidR="00FD3366">
        <w:rPr>
          <w:rFonts w:ascii="Times New Roman" w:hAnsi="Times New Roman" w:cs="Times New Roman"/>
          <w:b/>
          <w:sz w:val="28"/>
          <w:szCs w:val="28"/>
        </w:rPr>
        <w:t>ЕТ</w:t>
      </w:r>
      <w:r w:rsidRPr="007179E3">
        <w:rPr>
          <w:rFonts w:ascii="Times New Roman" w:hAnsi="Times New Roman" w:cs="Times New Roman"/>
          <w:b/>
          <w:sz w:val="28"/>
          <w:szCs w:val="28"/>
        </w:rPr>
        <w:t>:</w:t>
      </w:r>
    </w:p>
    <w:p w:rsidR="009F1C53" w:rsidRDefault="00DE49A6" w:rsidP="009F1C53">
      <w:pPr>
        <w:spacing w:after="0" w:line="240" w:lineRule="auto"/>
        <w:ind w:right="-284" w:firstLine="709"/>
        <w:jc w:val="both"/>
        <w:rPr>
          <w:rFonts w:ascii="Times New Roman" w:eastAsia="Times New Roman" w:hAnsi="Times New Roman" w:cs="Times New Roman"/>
          <w:color w:val="000000"/>
          <w:sz w:val="28"/>
          <w:szCs w:val="28"/>
          <w:lang w:eastAsia="ru-RU"/>
        </w:rPr>
      </w:pPr>
      <w:r w:rsidRPr="00772C00">
        <w:rPr>
          <w:rFonts w:ascii="Times New Roman" w:eastAsia="Times New Roman" w:hAnsi="Times New Roman" w:cs="Times New Roman"/>
          <w:color w:val="000000"/>
          <w:sz w:val="28"/>
          <w:szCs w:val="28"/>
          <w:lang w:eastAsia="ru-RU"/>
        </w:rPr>
        <w:t xml:space="preserve">1. </w:t>
      </w:r>
      <w:r w:rsidR="001F4AD4" w:rsidRPr="001F4AD4">
        <w:rPr>
          <w:rFonts w:ascii="Times New Roman" w:eastAsia="Times New Roman" w:hAnsi="Times New Roman" w:cs="Times New Roman"/>
          <w:color w:val="000000"/>
          <w:sz w:val="28"/>
          <w:szCs w:val="28"/>
          <w:lang w:eastAsia="ru-RU"/>
        </w:rPr>
        <w:t xml:space="preserve">Утвердить прилагаемый Порядок внедрения современной системы навигации в </w:t>
      </w:r>
      <w:r w:rsidR="00384C71">
        <w:rPr>
          <w:rFonts w:ascii="Times New Roman" w:eastAsia="Times New Roman" w:hAnsi="Times New Roman" w:cs="Times New Roman"/>
          <w:color w:val="000000"/>
          <w:sz w:val="28"/>
          <w:szCs w:val="28"/>
          <w:lang w:eastAsia="ru-RU"/>
        </w:rPr>
        <w:t>городско</w:t>
      </w:r>
      <w:r w:rsidR="001F4AD4">
        <w:rPr>
          <w:rFonts w:ascii="Times New Roman" w:eastAsia="Times New Roman" w:hAnsi="Times New Roman" w:cs="Times New Roman"/>
          <w:color w:val="000000"/>
          <w:sz w:val="28"/>
          <w:szCs w:val="28"/>
          <w:lang w:eastAsia="ru-RU"/>
        </w:rPr>
        <w:t>м</w:t>
      </w:r>
      <w:r w:rsidR="00384C71">
        <w:rPr>
          <w:rFonts w:ascii="Times New Roman" w:eastAsia="Times New Roman" w:hAnsi="Times New Roman" w:cs="Times New Roman"/>
          <w:color w:val="000000"/>
          <w:sz w:val="28"/>
          <w:szCs w:val="28"/>
          <w:lang w:eastAsia="ru-RU"/>
        </w:rPr>
        <w:t xml:space="preserve"> </w:t>
      </w:r>
      <w:r w:rsidR="00EE078B">
        <w:rPr>
          <w:rFonts w:ascii="Times New Roman" w:eastAsia="Times New Roman" w:hAnsi="Times New Roman" w:cs="Times New Roman"/>
          <w:color w:val="000000"/>
          <w:sz w:val="28"/>
          <w:szCs w:val="28"/>
          <w:lang w:eastAsia="ru-RU"/>
        </w:rPr>
        <w:t>поселени</w:t>
      </w:r>
      <w:r w:rsidR="001F4AD4">
        <w:rPr>
          <w:rFonts w:ascii="Times New Roman" w:eastAsia="Times New Roman" w:hAnsi="Times New Roman" w:cs="Times New Roman"/>
          <w:color w:val="000000"/>
          <w:sz w:val="28"/>
          <w:szCs w:val="28"/>
          <w:lang w:eastAsia="ru-RU"/>
        </w:rPr>
        <w:t>и</w:t>
      </w:r>
      <w:r w:rsidR="00384C71">
        <w:rPr>
          <w:rFonts w:ascii="Times New Roman" w:eastAsia="Times New Roman" w:hAnsi="Times New Roman" w:cs="Times New Roman"/>
          <w:color w:val="000000"/>
          <w:sz w:val="28"/>
          <w:szCs w:val="28"/>
          <w:lang w:eastAsia="ru-RU"/>
        </w:rPr>
        <w:t xml:space="preserve"> «Хилокское»</w:t>
      </w:r>
      <w:r w:rsidR="009F1C53" w:rsidRPr="009F1C53">
        <w:rPr>
          <w:rFonts w:ascii="Times New Roman" w:eastAsia="Times New Roman" w:hAnsi="Times New Roman" w:cs="Times New Roman"/>
          <w:color w:val="000000"/>
          <w:sz w:val="28"/>
          <w:szCs w:val="28"/>
          <w:lang w:eastAsia="ru-RU"/>
        </w:rPr>
        <w:t xml:space="preserve"> (прилагается).</w:t>
      </w:r>
    </w:p>
    <w:p w:rsidR="00E411F1" w:rsidRPr="00E411F1" w:rsidRDefault="00D03ACB" w:rsidP="00E411F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411F1" w:rsidRPr="00E411F1">
        <w:rPr>
          <w:rFonts w:ascii="Times New Roman" w:eastAsia="Times New Roman" w:hAnsi="Times New Roman" w:cs="Times New Roman"/>
          <w:color w:val="000000"/>
          <w:sz w:val="28"/>
          <w:szCs w:val="28"/>
          <w:lang w:eastAsia="ru-RU"/>
        </w:rPr>
        <w:t>Настоящее Постановление вступает в силу на следующий день после официального опубликования (обнародования) его в соответствии с Уставом городского поселения «Хилокское».</w:t>
      </w:r>
    </w:p>
    <w:p w:rsidR="00E411F1" w:rsidRPr="00E411F1" w:rsidRDefault="008974C6" w:rsidP="00E411F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411F1" w:rsidRPr="00E411F1">
        <w:rPr>
          <w:rFonts w:ascii="Times New Roman" w:eastAsia="Times New Roman" w:hAnsi="Times New Roman" w:cs="Times New Roman"/>
          <w:color w:val="000000"/>
          <w:sz w:val="28"/>
          <w:szCs w:val="28"/>
          <w:lang w:eastAsia="ru-RU"/>
        </w:rPr>
        <w:t>.</w:t>
      </w:r>
      <w:r w:rsidR="00E411F1" w:rsidRPr="00E411F1">
        <w:rPr>
          <w:rFonts w:ascii="Times New Roman" w:eastAsia="Times New Roman" w:hAnsi="Times New Roman" w:cs="Times New Roman"/>
          <w:color w:val="000000"/>
          <w:sz w:val="28"/>
          <w:szCs w:val="28"/>
          <w:lang w:eastAsia="ru-RU"/>
        </w:rPr>
        <w:tab/>
      </w:r>
      <w:proofErr w:type="gramStart"/>
      <w:r w:rsidR="00E411F1" w:rsidRPr="00E411F1">
        <w:rPr>
          <w:rFonts w:ascii="Times New Roman" w:eastAsia="Times New Roman" w:hAnsi="Times New Roman" w:cs="Times New Roman"/>
          <w:color w:val="000000"/>
          <w:sz w:val="28"/>
          <w:szCs w:val="28"/>
          <w:lang w:eastAsia="ru-RU"/>
        </w:rPr>
        <w:t>Контроль за</w:t>
      </w:r>
      <w:proofErr w:type="gramEnd"/>
      <w:r w:rsidR="00E411F1" w:rsidRPr="00E411F1">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8974C6" w:rsidRDefault="008974C6" w:rsidP="007063F9">
      <w:pPr>
        <w:spacing w:after="0" w:line="240" w:lineRule="auto"/>
        <w:ind w:right="-284"/>
        <w:jc w:val="both"/>
        <w:rPr>
          <w:rFonts w:ascii="Times New Roman" w:eastAsia="Times New Roman" w:hAnsi="Times New Roman" w:cs="Times New Roman"/>
          <w:color w:val="000000"/>
          <w:sz w:val="28"/>
          <w:szCs w:val="28"/>
          <w:lang w:eastAsia="ru-RU"/>
        </w:rPr>
      </w:pPr>
    </w:p>
    <w:p w:rsidR="008974C6" w:rsidRDefault="008974C6" w:rsidP="007063F9">
      <w:pPr>
        <w:spacing w:after="0" w:line="240" w:lineRule="auto"/>
        <w:ind w:right="-284"/>
        <w:jc w:val="both"/>
        <w:rPr>
          <w:rFonts w:ascii="Times New Roman" w:eastAsia="Times New Roman" w:hAnsi="Times New Roman" w:cs="Times New Roman"/>
          <w:color w:val="000000"/>
          <w:sz w:val="28"/>
          <w:szCs w:val="28"/>
          <w:lang w:eastAsia="ru-RU"/>
        </w:rPr>
      </w:pPr>
    </w:p>
    <w:p w:rsidR="00E411F1" w:rsidRPr="00E411F1" w:rsidRDefault="00E411F1" w:rsidP="007063F9">
      <w:pPr>
        <w:spacing w:after="0" w:line="240" w:lineRule="auto"/>
        <w:ind w:right="-284"/>
        <w:jc w:val="both"/>
        <w:rPr>
          <w:rFonts w:ascii="Times New Roman" w:eastAsia="Times New Roman" w:hAnsi="Times New Roman" w:cs="Times New Roman"/>
          <w:color w:val="000000"/>
          <w:sz w:val="28"/>
          <w:szCs w:val="28"/>
          <w:lang w:eastAsia="ru-RU"/>
        </w:rPr>
      </w:pPr>
      <w:r w:rsidRPr="00E411F1">
        <w:rPr>
          <w:rFonts w:ascii="Times New Roman" w:eastAsia="Times New Roman" w:hAnsi="Times New Roman" w:cs="Times New Roman"/>
          <w:color w:val="000000"/>
          <w:sz w:val="28"/>
          <w:szCs w:val="28"/>
          <w:lang w:eastAsia="ru-RU"/>
        </w:rPr>
        <w:t xml:space="preserve">Глава </w:t>
      </w:r>
      <w:proofErr w:type="gramStart"/>
      <w:r w:rsidRPr="00E411F1">
        <w:rPr>
          <w:rFonts w:ascii="Times New Roman" w:eastAsia="Times New Roman" w:hAnsi="Times New Roman" w:cs="Times New Roman"/>
          <w:color w:val="000000"/>
          <w:sz w:val="28"/>
          <w:szCs w:val="28"/>
          <w:lang w:eastAsia="ru-RU"/>
        </w:rPr>
        <w:t>городского</w:t>
      </w:r>
      <w:proofErr w:type="gramEnd"/>
    </w:p>
    <w:p w:rsidR="00DE49A6" w:rsidRPr="00DE49A6" w:rsidRDefault="00E411F1" w:rsidP="007063F9">
      <w:pPr>
        <w:spacing w:after="0" w:line="240" w:lineRule="auto"/>
        <w:ind w:right="-284"/>
        <w:jc w:val="both"/>
        <w:rPr>
          <w:rFonts w:ascii="Times New Roman" w:eastAsia="Times New Roman" w:hAnsi="Times New Roman" w:cs="Times New Roman"/>
          <w:color w:val="000000"/>
          <w:sz w:val="27"/>
          <w:szCs w:val="27"/>
          <w:lang w:eastAsia="ru-RU"/>
        </w:rPr>
      </w:pPr>
      <w:r w:rsidRPr="00E411F1">
        <w:rPr>
          <w:rFonts w:ascii="Times New Roman" w:eastAsia="Times New Roman" w:hAnsi="Times New Roman" w:cs="Times New Roman"/>
          <w:color w:val="000000"/>
          <w:sz w:val="28"/>
          <w:szCs w:val="28"/>
          <w:lang w:eastAsia="ru-RU"/>
        </w:rPr>
        <w:t>поселения «Хилокское»                                                           И.В. Пинаева</w:t>
      </w:r>
    </w:p>
    <w:p w:rsidR="00DE49A6" w:rsidRDefault="00DE49A6"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1F4AD4" w:rsidRDefault="001F4AD4"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872AEC" w:rsidRDefault="00872AEC" w:rsidP="007063F9">
      <w:pPr>
        <w:pStyle w:val="a4"/>
        <w:ind w:left="5103"/>
        <w:jc w:val="center"/>
        <w:rPr>
          <w:rFonts w:ascii="Times New Roman" w:hAnsi="Times New Roman" w:cs="Times New Roman"/>
          <w:sz w:val="24"/>
          <w:szCs w:val="24"/>
        </w:rPr>
      </w:pPr>
    </w:p>
    <w:p w:rsidR="00872AEC" w:rsidRDefault="00872AEC" w:rsidP="007063F9">
      <w:pPr>
        <w:pStyle w:val="a4"/>
        <w:ind w:left="5103"/>
        <w:jc w:val="center"/>
        <w:rPr>
          <w:rFonts w:ascii="Times New Roman" w:hAnsi="Times New Roman" w:cs="Times New Roman"/>
          <w:sz w:val="24"/>
          <w:szCs w:val="24"/>
        </w:rPr>
      </w:pPr>
    </w:p>
    <w:p w:rsidR="00DE49A6" w:rsidRPr="007063F9" w:rsidRDefault="001F4AD4" w:rsidP="007063F9">
      <w:pPr>
        <w:pStyle w:val="a4"/>
        <w:ind w:left="5103"/>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к</w:t>
      </w:r>
      <w:proofErr w:type="gramEnd"/>
    </w:p>
    <w:p w:rsidR="00DE49A6" w:rsidRPr="007063F9" w:rsidRDefault="00DE49A6" w:rsidP="007063F9">
      <w:pPr>
        <w:pStyle w:val="a4"/>
        <w:ind w:left="5103"/>
        <w:jc w:val="center"/>
        <w:rPr>
          <w:rFonts w:ascii="Times New Roman" w:hAnsi="Times New Roman" w:cs="Times New Roman"/>
          <w:sz w:val="24"/>
          <w:szCs w:val="24"/>
        </w:rPr>
      </w:pPr>
      <w:r w:rsidRPr="007063F9">
        <w:rPr>
          <w:rFonts w:ascii="Times New Roman" w:hAnsi="Times New Roman" w:cs="Times New Roman"/>
          <w:sz w:val="24"/>
          <w:szCs w:val="24"/>
        </w:rPr>
        <w:t>Постановлени</w:t>
      </w:r>
      <w:r w:rsidR="001F4AD4">
        <w:rPr>
          <w:rFonts w:ascii="Times New Roman" w:hAnsi="Times New Roman" w:cs="Times New Roman"/>
          <w:sz w:val="24"/>
          <w:szCs w:val="24"/>
        </w:rPr>
        <w:t>ю</w:t>
      </w:r>
      <w:r w:rsidRPr="007063F9">
        <w:rPr>
          <w:rFonts w:ascii="Times New Roman" w:hAnsi="Times New Roman" w:cs="Times New Roman"/>
          <w:sz w:val="24"/>
          <w:szCs w:val="24"/>
        </w:rPr>
        <w:t xml:space="preserve"> администрации</w:t>
      </w:r>
    </w:p>
    <w:p w:rsidR="00DE49A6" w:rsidRPr="007063F9" w:rsidRDefault="00DE49A6" w:rsidP="007063F9">
      <w:pPr>
        <w:pStyle w:val="a4"/>
        <w:ind w:left="5103"/>
        <w:jc w:val="center"/>
        <w:rPr>
          <w:rFonts w:ascii="Times New Roman" w:hAnsi="Times New Roman" w:cs="Times New Roman"/>
          <w:sz w:val="24"/>
          <w:szCs w:val="24"/>
        </w:rPr>
      </w:pPr>
      <w:r w:rsidRPr="007063F9">
        <w:rPr>
          <w:rFonts w:ascii="Times New Roman" w:hAnsi="Times New Roman" w:cs="Times New Roman"/>
          <w:sz w:val="24"/>
          <w:szCs w:val="24"/>
        </w:rPr>
        <w:t>городского поселения «Хилокское»</w:t>
      </w:r>
    </w:p>
    <w:p w:rsidR="00DE49A6" w:rsidRPr="007063F9" w:rsidRDefault="00DE49A6" w:rsidP="007063F9">
      <w:pPr>
        <w:pStyle w:val="a4"/>
        <w:ind w:left="5103"/>
        <w:jc w:val="center"/>
        <w:rPr>
          <w:rFonts w:ascii="Times New Roman" w:hAnsi="Times New Roman" w:cs="Times New Roman"/>
          <w:sz w:val="24"/>
          <w:szCs w:val="24"/>
        </w:rPr>
      </w:pPr>
      <w:r w:rsidRPr="007063F9">
        <w:rPr>
          <w:rFonts w:ascii="Times New Roman" w:hAnsi="Times New Roman" w:cs="Times New Roman"/>
          <w:sz w:val="24"/>
          <w:szCs w:val="24"/>
        </w:rPr>
        <w:t>от «</w:t>
      </w:r>
      <w:r w:rsidR="007063F9">
        <w:rPr>
          <w:rFonts w:ascii="Times New Roman" w:hAnsi="Times New Roman" w:cs="Times New Roman"/>
          <w:sz w:val="24"/>
          <w:szCs w:val="24"/>
        </w:rPr>
        <w:t>___</w:t>
      </w:r>
      <w:r w:rsidRPr="007063F9">
        <w:rPr>
          <w:rFonts w:ascii="Times New Roman" w:hAnsi="Times New Roman" w:cs="Times New Roman"/>
          <w:sz w:val="24"/>
          <w:szCs w:val="24"/>
        </w:rPr>
        <w:t xml:space="preserve">» </w:t>
      </w:r>
      <w:r w:rsidR="001F4AD4">
        <w:rPr>
          <w:rFonts w:ascii="Times New Roman" w:hAnsi="Times New Roman" w:cs="Times New Roman"/>
          <w:sz w:val="24"/>
          <w:szCs w:val="24"/>
        </w:rPr>
        <w:t>января</w:t>
      </w:r>
      <w:r w:rsidRPr="007063F9">
        <w:rPr>
          <w:rFonts w:ascii="Times New Roman" w:hAnsi="Times New Roman" w:cs="Times New Roman"/>
          <w:sz w:val="24"/>
          <w:szCs w:val="24"/>
        </w:rPr>
        <w:t xml:space="preserve"> 20</w:t>
      </w:r>
      <w:r w:rsidR="001F4AD4">
        <w:rPr>
          <w:rFonts w:ascii="Times New Roman" w:hAnsi="Times New Roman" w:cs="Times New Roman"/>
          <w:sz w:val="24"/>
          <w:szCs w:val="24"/>
        </w:rPr>
        <w:t>20</w:t>
      </w:r>
      <w:r w:rsidRPr="007063F9">
        <w:rPr>
          <w:rFonts w:ascii="Times New Roman" w:hAnsi="Times New Roman" w:cs="Times New Roman"/>
          <w:sz w:val="24"/>
          <w:szCs w:val="24"/>
        </w:rPr>
        <w:t xml:space="preserve"> г.  №   ____</w:t>
      </w:r>
    </w:p>
    <w:p w:rsidR="00DE49A6" w:rsidRDefault="00DE49A6" w:rsidP="007063F9">
      <w:pPr>
        <w:pStyle w:val="a4"/>
        <w:rPr>
          <w:rFonts w:ascii="Times New Roman" w:hAnsi="Times New Roman" w:cs="Times New Roman"/>
          <w:sz w:val="24"/>
          <w:szCs w:val="24"/>
        </w:rPr>
      </w:pPr>
      <w:r w:rsidRPr="007063F9">
        <w:rPr>
          <w:rFonts w:ascii="Times New Roman" w:hAnsi="Times New Roman" w:cs="Times New Roman"/>
          <w:sz w:val="24"/>
          <w:szCs w:val="24"/>
        </w:rPr>
        <w:t> </w:t>
      </w:r>
    </w:p>
    <w:p w:rsidR="009146A6" w:rsidRDefault="009146A6" w:rsidP="00DA3E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4AD4" w:rsidRPr="001F4AD4" w:rsidRDefault="001F4AD4" w:rsidP="001F4AD4">
      <w:pPr>
        <w:shd w:val="clear" w:color="auto" w:fill="FFFFFF"/>
        <w:spacing w:after="0" w:line="240" w:lineRule="auto"/>
        <w:jc w:val="center"/>
        <w:rPr>
          <w:rFonts w:ascii="Times New Roman" w:eastAsia="Times New Roman" w:hAnsi="Times New Roman" w:cs="Times New Roman"/>
          <w:sz w:val="28"/>
          <w:szCs w:val="28"/>
          <w:lang w:eastAsia="ru-RU"/>
        </w:rPr>
      </w:pPr>
      <w:r w:rsidRPr="001F4AD4">
        <w:rPr>
          <w:rFonts w:ascii="Times New Roman" w:eastAsia="Times New Roman" w:hAnsi="Times New Roman" w:cs="Times New Roman"/>
          <w:b/>
          <w:bCs/>
          <w:sz w:val="28"/>
          <w:szCs w:val="28"/>
          <w:lang w:eastAsia="ru-RU"/>
        </w:rPr>
        <w:t>ПОРЯДОК</w:t>
      </w:r>
    </w:p>
    <w:p w:rsidR="001F4AD4" w:rsidRPr="001F4AD4" w:rsidRDefault="001F4AD4" w:rsidP="001F4AD4">
      <w:pPr>
        <w:shd w:val="clear" w:color="auto" w:fill="FFFFFF"/>
        <w:spacing w:after="0" w:line="240" w:lineRule="auto"/>
        <w:jc w:val="center"/>
        <w:rPr>
          <w:rFonts w:ascii="Times New Roman" w:eastAsia="Times New Roman" w:hAnsi="Times New Roman" w:cs="Times New Roman"/>
          <w:b/>
          <w:bCs/>
          <w:sz w:val="28"/>
          <w:szCs w:val="28"/>
          <w:lang w:eastAsia="ru-RU"/>
        </w:rPr>
      </w:pPr>
      <w:r w:rsidRPr="001F4AD4">
        <w:rPr>
          <w:rFonts w:ascii="Times New Roman" w:eastAsia="Times New Roman" w:hAnsi="Times New Roman" w:cs="Times New Roman"/>
          <w:b/>
          <w:bCs/>
          <w:sz w:val="28"/>
          <w:szCs w:val="28"/>
          <w:lang w:eastAsia="ru-RU"/>
        </w:rPr>
        <w:t>внедрения современной системы навигации</w:t>
      </w:r>
      <w:r w:rsidR="009B4492">
        <w:rPr>
          <w:rFonts w:ascii="Times New Roman" w:eastAsia="Times New Roman" w:hAnsi="Times New Roman" w:cs="Times New Roman"/>
          <w:b/>
          <w:bCs/>
          <w:sz w:val="28"/>
          <w:szCs w:val="28"/>
          <w:lang w:eastAsia="ru-RU"/>
        </w:rPr>
        <w:t xml:space="preserve"> в городском поселении «Хилокское»</w:t>
      </w:r>
    </w:p>
    <w:p w:rsidR="001F4AD4" w:rsidRPr="001F4AD4" w:rsidRDefault="001F4AD4" w:rsidP="001F4AD4">
      <w:pPr>
        <w:shd w:val="clear" w:color="auto" w:fill="FFFFFF"/>
        <w:spacing w:after="0" w:line="240" w:lineRule="auto"/>
        <w:jc w:val="center"/>
        <w:rPr>
          <w:rFonts w:ascii="Times New Roman" w:eastAsia="Times New Roman" w:hAnsi="Times New Roman" w:cs="Times New Roman"/>
          <w:b/>
          <w:bCs/>
          <w:sz w:val="28"/>
          <w:szCs w:val="28"/>
          <w:lang w:eastAsia="ru-RU"/>
        </w:rPr>
      </w:pPr>
    </w:p>
    <w:p w:rsidR="00880D3F" w:rsidRPr="00880D3F" w:rsidRDefault="00880D3F" w:rsidP="00880D3F">
      <w:pPr>
        <w:pStyle w:val="a4"/>
        <w:jc w:val="center"/>
        <w:rPr>
          <w:rFonts w:ascii="Times New Roman" w:hAnsi="Times New Roman" w:cs="Times New Roman"/>
          <w:b/>
          <w:sz w:val="24"/>
          <w:szCs w:val="24"/>
        </w:rPr>
      </w:pPr>
      <w:r w:rsidRPr="00880D3F">
        <w:rPr>
          <w:rFonts w:ascii="Times New Roman" w:hAnsi="Times New Roman" w:cs="Times New Roman"/>
          <w:b/>
          <w:sz w:val="24"/>
          <w:szCs w:val="24"/>
        </w:rPr>
        <w:t>1.</w:t>
      </w:r>
      <w:r>
        <w:rPr>
          <w:rFonts w:ascii="Times New Roman" w:hAnsi="Times New Roman" w:cs="Times New Roman"/>
          <w:b/>
          <w:sz w:val="24"/>
          <w:szCs w:val="24"/>
        </w:rPr>
        <w:t xml:space="preserve"> О</w:t>
      </w:r>
      <w:r w:rsidRPr="00880D3F">
        <w:rPr>
          <w:rFonts w:ascii="Times New Roman" w:hAnsi="Times New Roman" w:cs="Times New Roman"/>
          <w:b/>
          <w:sz w:val="24"/>
          <w:szCs w:val="24"/>
        </w:rPr>
        <w:t>БЩИЕ ПОЛОЖЕНИЯ</w:t>
      </w:r>
    </w:p>
    <w:p w:rsidR="00880D3F" w:rsidRDefault="00872AEC" w:rsidP="00872AEC">
      <w:pPr>
        <w:pStyle w:val="a4"/>
        <w:ind w:firstLine="708"/>
        <w:jc w:val="both"/>
        <w:rPr>
          <w:rFonts w:ascii="Times New Roman" w:hAnsi="Times New Roman" w:cs="Times New Roman"/>
          <w:sz w:val="28"/>
          <w:szCs w:val="28"/>
        </w:rPr>
      </w:pPr>
      <w:r>
        <w:rPr>
          <w:rFonts w:ascii="Times New Roman" w:hAnsi="Times New Roman" w:cs="Times New Roman"/>
          <w:sz w:val="28"/>
          <w:szCs w:val="28"/>
        </w:rPr>
        <w:t>1.1</w:t>
      </w:r>
      <w:r w:rsidR="00880D3F" w:rsidRPr="00880D3F">
        <w:rPr>
          <w:rFonts w:ascii="Times New Roman" w:hAnsi="Times New Roman" w:cs="Times New Roman"/>
          <w:sz w:val="28"/>
          <w:szCs w:val="28"/>
        </w:rPr>
        <w:t xml:space="preserve">. Система навигации формируется, для обеспечения удобного ориентирования местных жителей и гостей городского поселения </w:t>
      </w:r>
      <w:r w:rsidR="00880D3F">
        <w:rPr>
          <w:rFonts w:ascii="Times New Roman" w:hAnsi="Times New Roman" w:cs="Times New Roman"/>
          <w:sz w:val="28"/>
          <w:szCs w:val="28"/>
        </w:rPr>
        <w:t xml:space="preserve">«Хилокское» </w:t>
      </w:r>
      <w:r w:rsidR="00880D3F" w:rsidRPr="00880D3F">
        <w:rPr>
          <w:rFonts w:ascii="Times New Roman" w:hAnsi="Times New Roman" w:cs="Times New Roman"/>
          <w:sz w:val="28"/>
          <w:szCs w:val="28"/>
        </w:rPr>
        <w:t>(далее - городское поселение). Система навигации - это одно из мероприятий приоритетного проекта «Формирование комфортной городской среды». Его реализация предусматривает активное участие самих граждан. Разработка и внедрение современной системы навигации в городском поселении предусматривает проведение к</w:t>
      </w:r>
      <w:r w:rsidR="00880D3F">
        <w:rPr>
          <w:rFonts w:ascii="Times New Roman" w:hAnsi="Times New Roman" w:cs="Times New Roman"/>
          <w:sz w:val="28"/>
          <w:szCs w:val="28"/>
        </w:rPr>
        <w:t>омплекса следующих мероприятий:</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1) проведение инвентаризации объектов инфраструктуры на наличие адресации;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 проведение инвентаризации качества городской среды с точки зрения соответствия вывесок, используемых рекламных конструкций нормам федерального законодательства, правилам благоустройства территории муниципального образования;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3) приведение знаков адресации к единому стандарту оформления;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4) установка указателей к объектам городской инфраструктуры поселения;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5) размещение карт-схем навигации поселения с указанием объектов социально-культурной инфраструктуры. </w:t>
      </w:r>
    </w:p>
    <w:p w:rsidR="00880D3F" w:rsidRDefault="00880D3F" w:rsidP="00880D3F">
      <w:pPr>
        <w:pStyle w:val="a4"/>
        <w:ind w:firstLine="708"/>
        <w:jc w:val="both"/>
        <w:rPr>
          <w:rFonts w:ascii="Times New Roman" w:hAnsi="Times New Roman" w:cs="Times New Roman"/>
          <w:sz w:val="28"/>
          <w:szCs w:val="28"/>
        </w:rPr>
      </w:pPr>
    </w:p>
    <w:p w:rsidR="00880D3F" w:rsidRPr="00880D3F" w:rsidRDefault="00880D3F" w:rsidP="00880D3F">
      <w:pPr>
        <w:pStyle w:val="a4"/>
        <w:ind w:firstLine="708"/>
        <w:jc w:val="both"/>
        <w:rPr>
          <w:rFonts w:ascii="Times New Roman" w:hAnsi="Times New Roman" w:cs="Times New Roman"/>
          <w:b/>
          <w:sz w:val="24"/>
          <w:szCs w:val="24"/>
        </w:rPr>
      </w:pPr>
      <w:r w:rsidRPr="00880D3F">
        <w:rPr>
          <w:rFonts w:ascii="Times New Roman" w:hAnsi="Times New Roman" w:cs="Times New Roman"/>
          <w:b/>
          <w:sz w:val="24"/>
          <w:szCs w:val="24"/>
        </w:rPr>
        <w:t xml:space="preserve">2. ОБЩИЕ ТРЕБОВАНИЯ К РАЗМЕЩЕНИЮ И СОДЕРЖАНИЮ ВЫВЕСОК, УКАЗАТЕЛЕЙ И РЕКЛАМНЫХ ПРИСПОСОБЛЕНИЙ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 Средства размещения информации и рекламные конструкции на территории городское поселение размещаются в соответствии с законодательством о рекламе.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2.2. Размещение рекламных конструкций на территории городское поселение выполняется в соответствии с разрешением, выдаваемым администр</w:t>
      </w:r>
      <w:r>
        <w:rPr>
          <w:rFonts w:ascii="Times New Roman" w:hAnsi="Times New Roman" w:cs="Times New Roman"/>
          <w:sz w:val="28"/>
          <w:szCs w:val="28"/>
        </w:rPr>
        <w:t>ацией городского поселения «Хилокское».</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lastRenderedPageBreak/>
        <w:t xml:space="preserve">2.4.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w:t>
      </w:r>
    </w:p>
    <w:p w:rsidR="00880D3F" w:rsidRDefault="00880D3F" w:rsidP="00880D3F">
      <w:pPr>
        <w:pStyle w:val="a4"/>
        <w:ind w:firstLine="708"/>
        <w:jc w:val="both"/>
        <w:rPr>
          <w:rFonts w:ascii="Times New Roman" w:hAnsi="Times New Roman" w:cs="Times New Roman"/>
          <w:sz w:val="28"/>
          <w:szCs w:val="28"/>
        </w:rPr>
      </w:pPr>
    </w:p>
    <w:p w:rsidR="00880D3F" w:rsidRPr="00880D3F" w:rsidRDefault="00880D3F" w:rsidP="00880D3F">
      <w:pPr>
        <w:pStyle w:val="a4"/>
        <w:ind w:firstLine="708"/>
        <w:jc w:val="center"/>
        <w:rPr>
          <w:rFonts w:ascii="Times New Roman" w:hAnsi="Times New Roman" w:cs="Times New Roman"/>
          <w:b/>
          <w:sz w:val="24"/>
          <w:szCs w:val="24"/>
        </w:rPr>
      </w:pPr>
      <w:r w:rsidRPr="00880D3F">
        <w:rPr>
          <w:rFonts w:ascii="Times New Roman" w:hAnsi="Times New Roman" w:cs="Times New Roman"/>
          <w:b/>
          <w:sz w:val="24"/>
          <w:szCs w:val="24"/>
        </w:rPr>
        <w:t>3. ТРЕБОВАНИЯ К СТАНДАРТУ ОФОРМЛЕНИЯ И РАЗМЕЩЕНИЯ ЭЛЕМЕНТОВ СИСТЕМЫ НАВИГАЦИИ</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 Требования к установке номерных знаков и указателей, наименований улиц.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Основные понятия. </w:t>
      </w:r>
    </w:p>
    <w:p w:rsidR="00880D3F" w:rsidRDefault="00880D3F" w:rsidP="00880D3F">
      <w:pPr>
        <w:pStyle w:val="a4"/>
        <w:ind w:firstLine="708"/>
        <w:jc w:val="both"/>
        <w:rPr>
          <w:rFonts w:ascii="Times New Roman" w:hAnsi="Times New Roman" w:cs="Times New Roman"/>
          <w:sz w:val="28"/>
          <w:szCs w:val="28"/>
        </w:rPr>
      </w:pPr>
      <w:proofErr w:type="gramStart"/>
      <w:r w:rsidRPr="00880D3F">
        <w:rPr>
          <w:rFonts w:ascii="Times New Roman" w:hAnsi="Times New Roman" w:cs="Times New Roman"/>
          <w:sz w:val="28"/>
          <w:szCs w:val="28"/>
        </w:rPr>
        <w:t xml:space="preserve">1) Номерной знак - унифицированный элемент ориентирующей информации номеров жилых домов, зданий, сооружений, строений, состоящий из последовательности арабских цифр с возможным добавлением букв (а, б, в, г и т. д.) и дробей. </w:t>
      </w:r>
      <w:proofErr w:type="gramEnd"/>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 Указатель улиц - унифицированный элемент городской ориентирующей информации наименований улиц, переулков, аллей и т.д., располагающийся на фасадах зданий, сооружений, строений.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2.2. Указатели с наименованием улиц и номерами домов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2.3. Конструктивное решение указателей с наименованием улиц и номерами домов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2.4. На зданиях, выходящих на две или три улицы, номерные знаки устанавливаются со стороны каждой улицы.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2.5. Указатели с наименованием улиц и номерные знаки в виде </w:t>
      </w:r>
      <w:proofErr w:type="spellStart"/>
      <w:r w:rsidRPr="00880D3F">
        <w:rPr>
          <w:rFonts w:ascii="Times New Roman" w:hAnsi="Times New Roman" w:cs="Times New Roman"/>
          <w:sz w:val="28"/>
          <w:szCs w:val="28"/>
        </w:rPr>
        <w:t>несветовых</w:t>
      </w:r>
      <w:proofErr w:type="spellEnd"/>
      <w:r w:rsidRPr="00880D3F">
        <w:rPr>
          <w:rFonts w:ascii="Times New Roman" w:hAnsi="Times New Roman" w:cs="Times New Roman"/>
          <w:sz w:val="28"/>
          <w:szCs w:val="28"/>
        </w:rPr>
        <w:t xml:space="preserve"> плоских панелей устанавливаются на улицах городского поселения.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2.6. Для номерных знаков и указателей с наименованием улиц в виде </w:t>
      </w:r>
      <w:proofErr w:type="spellStart"/>
      <w:r w:rsidRPr="00880D3F">
        <w:rPr>
          <w:rFonts w:ascii="Times New Roman" w:hAnsi="Times New Roman" w:cs="Times New Roman"/>
          <w:sz w:val="28"/>
          <w:szCs w:val="28"/>
        </w:rPr>
        <w:t>несветовых</w:t>
      </w:r>
      <w:proofErr w:type="spellEnd"/>
      <w:r w:rsidRPr="00880D3F">
        <w:rPr>
          <w:rFonts w:ascii="Times New Roman" w:hAnsi="Times New Roman" w:cs="Times New Roman"/>
          <w:sz w:val="28"/>
          <w:szCs w:val="28"/>
        </w:rPr>
        <w:t xml:space="preserve"> панелей должны использоваться светоотражающие покрытия, обеспечивающие читаемость в темное время </w:t>
      </w:r>
      <w:r>
        <w:rPr>
          <w:rFonts w:ascii="Times New Roman" w:hAnsi="Times New Roman" w:cs="Times New Roman"/>
          <w:sz w:val="28"/>
          <w:szCs w:val="28"/>
        </w:rPr>
        <w:t>суток без внутренней подсветки.</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2.7. Указатели с наименованием улиц и номерными знаками выполняются на синем фоне, белым шрифтом; размер указателя 600 х 240 мм (приложение).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2.8. Надпись на указателе должна хорошо читаться и быть выполнена классическим шрифтом без засечек. Наиболее подходящие из шрифтов - </w:t>
      </w:r>
      <w:proofErr w:type="spellStart"/>
      <w:r w:rsidRPr="00880D3F">
        <w:rPr>
          <w:rFonts w:ascii="Times New Roman" w:hAnsi="Times New Roman" w:cs="Times New Roman"/>
          <w:sz w:val="28"/>
          <w:szCs w:val="28"/>
        </w:rPr>
        <w:t>Arial</w:t>
      </w:r>
      <w:proofErr w:type="spellEnd"/>
      <w:r w:rsidRPr="00880D3F">
        <w:rPr>
          <w:rFonts w:ascii="Times New Roman" w:hAnsi="Times New Roman" w:cs="Times New Roman"/>
          <w:sz w:val="28"/>
          <w:szCs w:val="28"/>
        </w:rPr>
        <w:t xml:space="preserve"> и </w:t>
      </w:r>
      <w:proofErr w:type="spellStart"/>
      <w:r w:rsidRPr="00880D3F">
        <w:rPr>
          <w:rFonts w:ascii="Times New Roman" w:hAnsi="Times New Roman" w:cs="Times New Roman"/>
          <w:sz w:val="28"/>
          <w:szCs w:val="28"/>
        </w:rPr>
        <w:t>Helvetica</w:t>
      </w:r>
      <w:proofErr w:type="spellEnd"/>
      <w:r w:rsidRPr="00880D3F">
        <w:rPr>
          <w:rFonts w:ascii="Times New Roman" w:hAnsi="Times New Roman" w:cs="Times New Roman"/>
          <w:sz w:val="28"/>
          <w:szCs w:val="28"/>
        </w:rPr>
        <w:t>.</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lastRenderedPageBreak/>
        <w:t xml:space="preserve">2.9. Размещение на фасаде номерных знаков и указателей с наименованием улиц в плоском </w:t>
      </w:r>
      <w:proofErr w:type="spellStart"/>
      <w:r w:rsidRPr="00880D3F">
        <w:rPr>
          <w:rFonts w:ascii="Times New Roman" w:hAnsi="Times New Roman" w:cs="Times New Roman"/>
          <w:sz w:val="28"/>
          <w:szCs w:val="28"/>
        </w:rPr>
        <w:t>несветовом</w:t>
      </w:r>
      <w:proofErr w:type="spellEnd"/>
      <w:r w:rsidRPr="00880D3F">
        <w:rPr>
          <w:rFonts w:ascii="Times New Roman" w:hAnsi="Times New Roman" w:cs="Times New Roman"/>
          <w:sz w:val="28"/>
          <w:szCs w:val="28"/>
        </w:rPr>
        <w:t xml:space="preserve"> вариантах выполняется с левой стороны стены здания, строения, сооружения в 30 см от угла, высота размещения составляет 2,5 м.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2.10. В случае невозможности размещения номерных знаков и указателей с наименованиями улиц согласно настоящему Порядку место их размещения на фасаде должно быть согласовано с администрацией городского поселения.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2.11. Размещение номерных знаков и указателей с наименованиями улиц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2.12. Установка указателей с наименованием улиц и номерных знаков осуществляется собственниками (арендаторами, управляющими компаниями) зданий и сооружений, которые несут ответственность за сохранность указанных указателей.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2.13. Размещение указателей единого образца с наименованием улиц, номеров домов на фасадах зданий и сооружений осуществляется по мере необходимости: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при новом строительстве;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при реконструкции, капитальном ремонте;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при утрате указателей;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при замене ветхих существующих указателей.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2.14. Основными требованиями к эксплуатации знаков адресации являются: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w:t>
      </w:r>
      <w:proofErr w:type="gramStart"/>
      <w:r w:rsidRPr="00880D3F">
        <w:rPr>
          <w:rFonts w:ascii="Times New Roman" w:hAnsi="Times New Roman" w:cs="Times New Roman"/>
          <w:sz w:val="28"/>
          <w:szCs w:val="28"/>
        </w:rPr>
        <w:t>контроль за</w:t>
      </w:r>
      <w:proofErr w:type="gramEnd"/>
      <w:r w:rsidRPr="00880D3F">
        <w:rPr>
          <w:rFonts w:ascii="Times New Roman" w:hAnsi="Times New Roman" w:cs="Times New Roman"/>
          <w:sz w:val="28"/>
          <w:szCs w:val="28"/>
        </w:rPr>
        <w:t xml:space="preserve"> наличием и техническим состоянием знаков;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своевременная замена знаков (в случае изменения топонимики);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установка и замена осветительных приборов;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поддержание внешнего вида, периодическая очистка знаков; </w:t>
      </w:r>
    </w:p>
    <w:p w:rsidR="00880D3F" w:rsidRDefault="00880D3F" w:rsidP="00880D3F">
      <w:pPr>
        <w:pStyle w:val="a4"/>
        <w:ind w:firstLine="708"/>
        <w:jc w:val="both"/>
        <w:rPr>
          <w:rFonts w:ascii="Times New Roman" w:hAnsi="Times New Roman" w:cs="Times New Roman"/>
          <w:sz w:val="28"/>
          <w:szCs w:val="28"/>
        </w:rPr>
      </w:pPr>
      <w:r w:rsidRPr="00880D3F">
        <w:rPr>
          <w:rFonts w:ascii="Times New Roman" w:hAnsi="Times New Roman" w:cs="Times New Roman"/>
          <w:sz w:val="28"/>
          <w:szCs w:val="28"/>
        </w:rPr>
        <w:t xml:space="preserve">- снятие, сохранение знаков в период проведения ремонтных работ на фасадах зданий и сооружений; </w:t>
      </w:r>
    </w:p>
    <w:p w:rsidR="004F63AB" w:rsidRPr="00880D3F" w:rsidRDefault="00880D3F" w:rsidP="00880D3F">
      <w:pPr>
        <w:pStyle w:val="a4"/>
        <w:ind w:firstLine="708"/>
        <w:jc w:val="both"/>
        <w:rPr>
          <w:rFonts w:ascii="Times New Roman" w:hAnsi="Times New Roman" w:cs="Times New Roman"/>
          <w:sz w:val="28"/>
          <w:szCs w:val="28"/>
          <w:lang w:eastAsia="ru-RU"/>
        </w:rPr>
      </w:pPr>
      <w:r w:rsidRPr="00880D3F">
        <w:rPr>
          <w:rFonts w:ascii="Times New Roman" w:hAnsi="Times New Roman" w:cs="Times New Roman"/>
          <w:sz w:val="28"/>
          <w:szCs w:val="28"/>
        </w:rPr>
        <w:t>- регулирование условий видимости знаков (высоты зеленых насаждений).</w:t>
      </w:r>
    </w:p>
    <w:sectPr w:rsidR="004F63AB" w:rsidRPr="00880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5751D2"/>
    <w:multiLevelType w:val="hybridMultilevel"/>
    <w:tmpl w:val="5DC260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66F5A"/>
    <w:rsid w:val="00070DA5"/>
    <w:rsid w:val="000A21DB"/>
    <w:rsid w:val="000A234F"/>
    <w:rsid w:val="000B3B24"/>
    <w:rsid w:val="000B6C75"/>
    <w:rsid w:val="000C1587"/>
    <w:rsid w:val="000F4AE9"/>
    <w:rsid w:val="000F7B47"/>
    <w:rsid w:val="00104EE3"/>
    <w:rsid w:val="00125CF2"/>
    <w:rsid w:val="00136637"/>
    <w:rsid w:val="001705DE"/>
    <w:rsid w:val="0018709F"/>
    <w:rsid w:val="001B6AC3"/>
    <w:rsid w:val="001C69F3"/>
    <w:rsid w:val="001D3A87"/>
    <w:rsid w:val="001F2268"/>
    <w:rsid w:val="001F4AD4"/>
    <w:rsid w:val="0020302A"/>
    <w:rsid w:val="002256A2"/>
    <w:rsid w:val="00225DEE"/>
    <w:rsid w:val="00237057"/>
    <w:rsid w:val="002541CF"/>
    <w:rsid w:val="002C7F98"/>
    <w:rsid w:val="002E2438"/>
    <w:rsid w:val="003254CD"/>
    <w:rsid w:val="003270B2"/>
    <w:rsid w:val="00384C71"/>
    <w:rsid w:val="003C4807"/>
    <w:rsid w:val="00410E74"/>
    <w:rsid w:val="0041145A"/>
    <w:rsid w:val="00455530"/>
    <w:rsid w:val="004A6B3D"/>
    <w:rsid w:val="004D32C4"/>
    <w:rsid w:val="004F25DE"/>
    <w:rsid w:val="004F63AB"/>
    <w:rsid w:val="004F7EA1"/>
    <w:rsid w:val="0050245C"/>
    <w:rsid w:val="005405D4"/>
    <w:rsid w:val="00541DC6"/>
    <w:rsid w:val="00554692"/>
    <w:rsid w:val="00557BD5"/>
    <w:rsid w:val="005C6AD8"/>
    <w:rsid w:val="005D6AEB"/>
    <w:rsid w:val="0063093E"/>
    <w:rsid w:val="00642AA9"/>
    <w:rsid w:val="00646F32"/>
    <w:rsid w:val="00654435"/>
    <w:rsid w:val="00655027"/>
    <w:rsid w:val="00665D6A"/>
    <w:rsid w:val="006A06DF"/>
    <w:rsid w:val="006E6DA1"/>
    <w:rsid w:val="006F13C0"/>
    <w:rsid w:val="007017C6"/>
    <w:rsid w:val="007063F9"/>
    <w:rsid w:val="007179E3"/>
    <w:rsid w:val="007302C5"/>
    <w:rsid w:val="00772C00"/>
    <w:rsid w:val="007C3E10"/>
    <w:rsid w:val="007E1709"/>
    <w:rsid w:val="00804CC9"/>
    <w:rsid w:val="00833D11"/>
    <w:rsid w:val="00864FCB"/>
    <w:rsid w:val="00872AEC"/>
    <w:rsid w:val="00874515"/>
    <w:rsid w:val="00880D3F"/>
    <w:rsid w:val="00895A93"/>
    <w:rsid w:val="008974C6"/>
    <w:rsid w:val="008B35B6"/>
    <w:rsid w:val="008E595A"/>
    <w:rsid w:val="009041B1"/>
    <w:rsid w:val="00906738"/>
    <w:rsid w:val="009146A6"/>
    <w:rsid w:val="00961E3D"/>
    <w:rsid w:val="00970418"/>
    <w:rsid w:val="00971BD5"/>
    <w:rsid w:val="0098730B"/>
    <w:rsid w:val="009A6B1D"/>
    <w:rsid w:val="009B4492"/>
    <w:rsid w:val="009B4994"/>
    <w:rsid w:val="009F1C53"/>
    <w:rsid w:val="00AB7398"/>
    <w:rsid w:val="00AE5200"/>
    <w:rsid w:val="00B15E25"/>
    <w:rsid w:val="00B1727A"/>
    <w:rsid w:val="00B623FC"/>
    <w:rsid w:val="00B84897"/>
    <w:rsid w:val="00BF3B83"/>
    <w:rsid w:val="00C05711"/>
    <w:rsid w:val="00C76C06"/>
    <w:rsid w:val="00C91CF7"/>
    <w:rsid w:val="00CE4C17"/>
    <w:rsid w:val="00D03ACB"/>
    <w:rsid w:val="00D85A6C"/>
    <w:rsid w:val="00D962FC"/>
    <w:rsid w:val="00DA3E64"/>
    <w:rsid w:val="00DE49A6"/>
    <w:rsid w:val="00E411F1"/>
    <w:rsid w:val="00E74DFB"/>
    <w:rsid w:val="00ED2368"/>
    <w:rsid w:val="00EE078B"/>
    <w:rsid w:val="00EE4017"/>
    <w:rsid w:val="00FC331D"/>
    <w:rsid w:val="00FD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AB"/>
  </w:style>
  <w:style w:type="paragraph" w:styleId="7">
    <w:name w:val="heading 7"/>
    <w:basedOn w:val="a"/>
    <w:next w:val="a"/>
    <w:link w:val="70"/>
    <w:qFormat/>
    <w:rsid w:val="006A06DF"/>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semiHidden/>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59"/>
    <w:rsid w:val="0070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A06DF"/>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AB"/>
  </w:style>
  <w:style w:type="paragraph" w:styleId="7">
    <w:name w:val="heading 7"/>
    <w:basedOn w:val="a"/>
    <w:next w:val="a"/>
    <w:link w:val="70"/>
    <w:qFormat/>
    <w:rsid w:val="006A06DF"/>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semiHidden/>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59"/>
    <w:rsid w:val="0070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A06DF"/>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3215">
      <w:bodyDiv w:val="1"/>
      <w:marLeft w:val="0"/>
      <w:marRight w:val="0"/>
      <w:marTop w:val="0"/>
      <w:marBottom w:val="0"/>
      <w:divBdr>
        <w:top w:val="none" w:sz="0" w:space="0" w:color="auto"/>
        <w:left w:val="none" w:sz="0" w:space="0" w:color="auto"/>
        <w:bottom w:val="none" w:sz="0" w:space="0" w:color="auto"/>
        <w:right w:val="none" w:sz="0" w:space="0" w:color="auto"/>
      </w:divBdr>
    </w:div>
    <w:div w:id="868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CC05-5633-49D2-8631-0B0700FF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kadr</cp:lastModifiedBy>
  <cp:revision>6</cp:revision>
  <cp:lastPrinted>2020-02-12T01:43:00Z</cp:lastPrinted>
  <dcterms:created xsi:type="dcterms:W3CDTF">2020-01-27T07:22:00Z</dcterms:created>
  <dcterms:modified xsi:type="dcterms:W3CDTF">2020-02-12T01:43:00Z</dcterms:modified>
</cp:coreProperties>
</file>