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BD" w:rsidRPr="001410E4" w:rsidRDefault="003450BD" w:rsidP="003450BD">
      <w:pPr>
        <w:spacing w:after="0" w:line="240" w:lineRule="auto"/>
        <w:ind w:left="708"/>
        <w:jc w:val="center"/>
        <w:rPr>
          <w:rFonts w:ascii="Times New Roman" w:hAnsi="Times New Roman"/>
        </w:rPr>
      </w:pPr>
    </w:p>
    <w:p w:rsidR="007F2E72" w:rsidRDefault="007F2E72" w:rsidP="007F2E72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АДМ</w:t>
      </w:r>
      <w:r w:rsidR="008B4722">
        <w:rPr>
          <w:rStyle w:val="s1"/>
          <w:b/>
          <w:sz w:val="28"/>
          <w:szCs w:val="28"/>
        </w:rPr>
        <w:t>ИНИСТРАЦИЯ ГОРОДСКОГО ПОСЕЛЕНИЯ «ХИЛОКСКОЕ»</w:t>
      </w:r>
    </w:p>
    <w:p w:rsidR="007F2E72" w:rsidRPr="00085A86" w:rsidRDefault="007F2E72" w:rsidP="007F2E72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</w:p>
    <w:p w:rsidR="007F2E72" w:rsidRDefault="007F2E72" w:rsidP="007F2E72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 w:rsidRPr="00085A86">
        <w:rPr>
          <w:rStyle w:val="s1"/>
          <w:b/>
          <w:sz w:val="28"/>
          <w:szCs w:val="28"/>
        </w:rPr>
        <w:t>ПОСТАНОВЛЕНИЕ</w:t>
      </w:r>
    </w:p>
    <w:p w:rsidR="003450BD" w:rsidRPr="00F247FE" w:rsidRDefault="003450BD" w:rsidP="00345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50BD" w:rsidRPr="00F247FE" w:rsidRDefault="0049500C" w:rsidP="003450B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450BD">
        <w:rPr>
          <w:rFonts w:ascii="Times New Roman" w:hAnsi="Times New Roman"/>
          <w:sz w:val="28"/>
          <w:szCs w:val="28"/>
        </w:rPr>
        <w:t xml:space="preserve"> декабря2021</w:t>
      </w:r>
      <w:r w:rsidR="003450BD" w:rsidRPr="00F247FE">
        <w:rPr>
          <w:rFonts w:ascii="Times New Roman" w:hAnsi="Times New Roman"/>
          <w:sz w:val="28"/>
          <w:szCs w:val="28"/>
        </w:rPr>
        <w:t>г.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573</w:t>
      </w:r>
    </w:p>
    <w:p w:rsidR="003450BD" w:rsidRDefault="003450BD" w:rsidP="00345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50BD" w:rsidRPr="00042526" w:rsidRDefault="003450BD" w:rsidP="003450B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2526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7F2E72">
        <w:rPr>
          <w:rFonts w:ascii="Times New Roman" w:hAnsi="Times New Roman"/>
          <w:color w:val="000000"/>
          <w:sz w:val="28"/>
          <w:szCs w:val="28"/>
        </w:rPr>
        <w:t>Хилок</w:t>
      </w:r>
    </w:p>
    <w:p w:rsidR="003450BD" w:rsidRDefault="003450BD" w:rsidP="003450B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50BD" w:rsidRPr="00042526" w:rsidRDefault="003450BD" w:rsidP="003450B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перечня главных администраторов доходов бюджета </w:t>
      </w:r>
      <w:r w:rsidR="0070021A">
        <w:rPr>
          <w:rFonts w:ascii="Times New Roman" w:hAnsi="Times New Roman"/>
          <w:b/>
          <w:color w:val="000000"/>
          <w:sz w:val="28"/>
          <w:szCs w:val="28"/>
        </w:rPr>
        <w:t>городского поселения</w:t>
      </w:r>
      <w:r w:rsidRPr="00042526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70021A">
        <w:rPr>
          <w:rFonts w:ascii="Times New Roman" w:hAnsi="Times New Roman"/>
          <w:b/>
          <w:color w:val="000000"/>
          <w:sz w:val="28"/>
          <w:szCs w:val="28"/>
        </w:rPr>
        <w:t>Хилокское</w:t>
      </w:r>
      <w:r w:rsidRPr="00042526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042526">
        <w:rPr>
          <w:rFonts w:ascii="Times New Roman" w:hAnsi="Times New Roman"/>
          <w:b/>
          <w:sz w:val="28"/>
          <w:szCs w:val="28"/>
        </w:rPr>
        <w:t>на 2022 год и на плановый период 2023 и 2024 годов»</w:t>
      </w:r>
    </w:p>
    <w:p w:rsidR="003450BD" w:rsidRPr="00F247FE" w:rsidRDefault="003450BD" w:rsidP="003450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247FE">
        <w:rPr>
          <w:color w:val="000000"/>
          <w:sz w:val="28"/>
          <w:szCs w:val="28"/>
        </w:rPr>
        <w:t>     В соответствии с пунктом</w:t>
      </w:r>
      <w:r w:rsidR="00005A51">
        <w:rPr>
          <w:color w:val="000000"/>
          <w:sz w:val="28"/>
          <w:szCs w:val="28"/>
        </w:rPr>
        <w:t xml:space="preserve"> </w:t>
      </w:r>
      <w:r w:rsidRPr="00F247FE">
        <w:rPr>
          <w:color w:val="000000"/>
          <w:sz w:val="28"/>
          <w:szCs w:val="28"/>
        </w:rPr>
        <w:t>3.2 статьи</w:t>
      </w:r>
      <w:r w:rsidR="00950559">
        <w:rPr>
          <w:color w:val="000000"/>
          <w:sz w:val="28"/>
          <w:szCs w:val="28"/>
        </w:rPr>
        <w:t xml:space="preserve"> 160.1 </w:t>
      </w:r>
      <w:r w:rsidRPr="00F247FE">
        <w:rPr>
          <w:color w:val="000000"/>
          <w:sz w:val="28"/>
          <w:szCs w:val="28"/>
        </w:rPr>
        <w:t xml:space="preserve">Бюджетного кодекса Российской Федерации, Постановлением Правительства РФ от 16.09.2021 г. №1568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источниковфинансирования дефицита бюджета субъекта Российской Федерации, бюджетатерриториального фонда обязательного медицинского страхования, местного бюджета", Постановлением Правительства РФ от 16.09.2021 г.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</w:t>
      </w:r>
      <w:r w:rsidRPr="001B7714">
        <w:rPr>
          <w:color w:val="000000"/>
          <w:sz w:val="28"/>
          <w:szCs w:val="28"/>
        </w:rPr>
        <w:t xml:space="preserve">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r>
        <w:rPr>
          <w:color w:val="000000"/>
          <w:sz w:val="28"/>
          <w:szCs w:val="28"/>
        </w:rPr>
        <w:t>а</w:t>
      </w:r>
      <w:r w:rsidRPr="001B7714">
        <w:rPr>
          <w:sz w:val="28"/>
          <w:szCs w:val="28"/>
        </w:rPr>
        <w:t xml:space="preserve">дминистрация </w:t>
      </w:r>
      <w:r w:rsidR="0070021A">
        <w:rPr>
          <w:sz w:val="28"/>
          <w:szCs w:val="28"/>
        </w:rPr>
        <w:t>городского поселения «Хилокское»</w:t>
      </w:r>
      <w:r w:rsidRPr="001B7714">
        <w:rPr>
          <w:color w:val="000000"/>
          <w:sz w:val="28"/>
          <w:szCs w:val="28"/>
        </w:rPr>
        <w:t xml:space="preserve"> ПОСТАНОВЛЯЕТ:</w:t>
      </w:r>
    </w:p>
    <w:p w:rsidR="003450BD" w:rsidRPr="00DA718A" w:rsidRDefault="003450BD" w:rsidP="003450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718A">
        <w:rPr>
          <w:rFonts w:ascii="Times New Roman" w:hAnsi="Times New Roman"/>
          <w:color w:val="000000"/>
          <w:sz w:val="28"/>
          <w:szCs w:val="28"/>
        </w:rPr>
        <w:t>1.</w:t>
      </w:r>
      <w:r w:rsidRPr="00DA718A">
        <w:rPr>
          <w:rFonts w:ascii="Times New Roman" w:hAnsi="Times New Roman"/>
          <w:sz w:val="28"/>
          <w:szCs w:val="28"/>
        </w:rPr>
        <w:t xml:space="preserve"> Утвердить предлагаемый Перечень главных администраторов доходов бюджета </w:t>
      </w:r>
      <w:r w:rsidR="0070021A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DA718A">
        <w:rPr>
          <w:rFonts w:ascii="Times New Roman" w:hAnsi="Times New Roman"/>
          <w:sz w:val="28"/>
          <w:szCs w:val="28"/>
        </w:rPr>
        <w:t xml:space="preserve">  на  2022 год  и  на плановый период 2023 и 2024 годов, согласно приложению 1.</w:t>
      </w:r>
    </w:p>
    <w:p w:rsidR="007F2E72" w:rsidRDefault="003450BD" w:rsidP="007F2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18A">
        <w:rPr>
          <w:color w:val="000000"/>
          <w:sz w:val="28"/>
          <w:szCs w:val="28"/>
        </w:rPr>
        <w:t> </w:t>
      </w:r>
      <w:r w:rsidRPr="00DA718A">
        <w:rPr>
          <w:color w:val="000000"/>
          <w:sz w:val="28"/>
          <w:szCs w:val="28"/>
        </w:rPr>
        <w:tab/>
      </w:r>
      <w:r w:rsidR="00950559">
        <w:rPr>
          <w:color w:val="000000"/>
          <w:sz w:val="28"/>
          <w:szCs w:val="28"/>
        </w:rPr>
        <w:t>2</w:t>
      </w:r>
      <w:r w:rsidRPr="00DA718A">
        <w:rPr>
          <w:color w:val="000000"/>
          <w:sz w:val="28"/>
          <w:szCs w:val="28"/>
        </w:rPr>
        <w:t>. Настоящее Постановление вступает в силу с 01.01.2022 г.</w:t>
      </w:r>
    </w:p>
    <w:p w:rsidR="007F2E72" w:rsidRPr="00005A51" w:rsidRDefault="00536C78" w:rsidP="007F2E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50559">
        <w:rPr>
          <w:color w:val="000000"/>
          <w:sz w:val="28"/>
          <w:szCs w:val="28"/>
        </w:rPr>
        <w:t>3</w:t>
      </w:r>
      <w:r w:rsidR="007F2E72">
        <w:rPr>
          <w:color w:val="000000"/>
          <w:sz w:val="28"/>
          <w:szCs w:val="28"/>
        </w:rPr>
        <w:t>.</w:t>
      </w:r>
      <w:r w:rsidR="007F2E72">
        <w:rPr>
          <w:sz w:val="28"/>
          <w:szCs w:val="28"/>
        </w:rPr>
        <w:t>Настоящее постановление опубликовать в сети интернет путем размещения на официальном сайте</w:t>
      </w:r>
      <w:r w:rsidR="00005A51">
        <w:rPr>
          <w:sz w:val="28"/>
          <w:szCs w:val="28"/>
        </w:rPr>
        <w:t xml:space="preserve"> (https://хилок-адм.рф)</w:t>
      </w:r>
    </w:p>
    <w:p w:rsidR="003450BD" w:rsidRDefault="003450BD" w:rsidP="007F2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57B" w:rsidRDefault="00CE157B" w:rsidP="007F2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CE157B" w:rsidRPr="00DA718A" w:rsidRDefault="00CE157B" w:rsidP="007F2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«Хилокское»                                                      </w:t>
      </w:r>
      <w:r w:rsidR="00AA3E8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И.В.Пинаева</w:t>
      </w:r>
    </w:p>
    <w:p w:rsidR="003450BD" w:rsidRDefault="003450BD" w:rsidP="003450B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450BD" w:rsidRDefault="003450BD" w:rsidP="003450B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F2E72" w:rsidRDefault="007F2E72" w:rsidP="007F2E72">
      <w:pPr>
        <w:pStyle w:val="p5"/>
        <w:tabs>
          <w:tab w:val="left" w:pos="7215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7F2E72" w:rsidRPr="00085A86" w:rsidRDefault="007F2E72" w:rsidP="007F2E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0BD" w:rsidRPr="00F247FE" w:rsidRDefault="003450BD" w:rsidP="003450BD">
      <w:pPr>
        <w:rPr>
          <w:rFonts w:ascii="Times New Roman" w:hAnsi="Times New Roman"/>
          <w:sz w:val="28"/>
          <w:szCs w:val="28"/>
        </w:rPr>
      </w:pPr>
    </w:p>
    <w:p w:rsidR="00791263" w:rsidRDefault="00791263"/>
    <w:sectPr w:rsidR="00791263" w:rsidSect="0025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5B7"/>
    <w:multiLevelType w:val="hybridMultilevel"/>
    <w:tmpl w:val="95C6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763E"/>
    <w:rsid w:val="00005A51"/>
    <w:rsid w:val="000F72E6"/>
    <w:rsid w:val="001410E4"/>
    <w:rsid w:val="002573EF"/>
    <w:rsid w:val="002B02F5"/>
    <w:rsid w:val="003450BD"/>
    <w:rsid w:val="0049500C"/>
    <w:rsid w:val="00536C78"/>
    <w:rsid w:val="0070021A"/>
    <w:rsid w:val="00791263"/>
    <w:rsid w:val="007F2E72"/>
    <w:rsid w:val="00856BE2"/>
    <w:rsid w:val="008B4722"/>
    <w:rsid w:val="00950559"/>
    <w:rsid w:val="009516EC"/>
    <w:rsid w:val="009E7CB7"/>
    <w:rsid w:val="00A25A34"/>
    <w:rsid w:val="00AA3E8C"/>
    <w:rsid w:val="00AE20C9"/>
    <w:rsid w:val="00CA763E"/>
    <w:rsid w:val="00CE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Марина Казанцева</cp:lastModifiedBy>
  <cp:revision>10</cp:revision>
  <cp:lastPrinted>2021-12-20T07:11:00Z</cp:lastPrinted>
  <dcterms:created xsi:type="dcterms:W3CDTF">2021-12-21T22:57:00Z</dcterms:created>
  <dcterms:modified xsi:type="dcterms:W3CDTF">2022-01-11T05:06:00Z</dcterms:modified>
</cp:coreProperties>
</file>