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9C18FD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8FD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5C6ABC">
        <w:rPr>
          <w:rFonts w:ascii="Times New Roman" w:hAnsi="Times New Roman"/>
          <w:b/>
          <w:sz w:val="24"/>
          <w:szCs w:val="24"/>
        </w:rPr>
        <w:t>7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B29" w:rsidRPr="009C18FD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2024 года</w:t>
      </w:r>
    </w:p>
    <w:p w:rsidR="00980864" w:rsidRDefault="00980864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B61" w:rsidRPr="009C18FD" w:rsidRDefault="006975AF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5C6ABC" w:rsidRDefault="00980864" w:rsidP="00980864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980864">
        <w:rPr>
          <w:b/>
          <w:sz w:val="28"/>
          <w:szCs w:val="28"/>
        </w:rPr>
        <w:t xml:space="preserve">Сенатор Российской Федерации оценил  качество оказания </w:t>
      </w:r>
      <w:proofErr w:type="spellStart"/>
      <w:r w:rsidRPr="00980864">
        <w:rPr>
          <w:b/>
          <w:sz w:val="28"/>
          <w:szCs w:val="28"/>
        </w:rPr>
        <w:t>госуслуг</w:t>
      </w:r>
      <w:proofErr w:type="spellEnd"/>
      <w:r w:rsidRPr="00980864">
        <w:rPr>
          <w:b/>
          <w:sz w:val="28"/>
          <w:szCs w:val="28"/>
        </w:rPr>
        <w:t xml:space="preserve"> в налоговой службе</w:t>
      </w:r>
    </w:p>
    <w:p w:rsidR="00980864" w:rsidRDefault="00980864" w:rsidP="00980864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</w:p>
    <w:p w:rsidR="00980864" w:rsidRPr="00661C09" w:rsidRDefault="00980864" w:rsidP="00980864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D11048">
        <w:rPr>
          <w:rStyle w:val="ae"/>
          <w:sz w:val="28"/>
          <w:szCs w:val="28"/>
          <w:shd w:val="clear" w:color="auto" w:fill="FFFFFF"/>
        </w:rPr>
        <w:t>Сергей Михайлов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, сенатор Российской Федерации, оценил все преимущества подачи налоговой декларации формы 3-НДФЛ через </w:t>
      </w:r>
      <w:r w:rsidR="00B64F62">
        <w:rPr>
          <w:rStyle w:val="ae"/>
          <w:b w:val="0"/>
          <w:sz w:val="28"/>
          <w:szCs w:val="28"/>
          <w:shd w:val="clear" w:color="auto" w:fill="FFFFFF"/>
        </w:rPr>
        <w:t xml:space="preserve">сайт ФНС России </w:t>
      </w:r>
      <w:hyperlink r:id="rId8" w:history="1">
        <w:r w:rsidR="00B64F62" w:rsidRPr="00163CB3">
          <w:rPr>
            <w:rStyle w:val="a5"/>
            <w:sz w:val="28"/>
            <w:szCs w:val="28"/>
            <w:shd w:val="clear" w:color="auto" w:fill="FFFFFF"/>
          </w:rPr>
          <w:t>www.nalog.gov.ru</w:t>
        </w:r>
      </w:hyperlink>
      <w:r w:rsidR="00B64F62" w:rsidRPr="00B64F62">
        <w:rPr>
          <w:rStyle w:val="ae"/>
          <w:b w:val="0"/>
          <w:sz w:val="28"/>
          <w:szCs w:val="28"/>
          <w:shd w:val="clear" w:color="auto" w:fill="FFFFFF"/>
        </w:rPr>
        <w:t xml:space="preserve"> </w:t>
      </w:r>
      <w:r w:rsidR="00B64F62">
        <w:rPr>
          <w:rStyle w:val="ae"/>
          <w:b w:val="0"/>
          <w:sz w:val="28"/>
          <w:szCs w:val="28"/>
          <w:shd w:val="clear" w:color="auto" w:fill="FFFFFF"/>
        </w:rPr>
        <w:t xml:space="preserve">с помощью сервиса </w:t>
      </w:r>
      <w:bookmarkStart w:id="0" w:name="_GoBack"/>
      <w:bookmarkEnd w:id="0"/>
      <w:r>
        <w:rPr>
          <w:rStyle w:val="ae"/>
          <w:b w:val="0"/>
          <w:sz w:val="28"/>
          <w:szCs w:val="28"/>
          <w:shd w:val="clear" w:color="auto" w:fill="FFFFFF"/>
        </w:rPr>
        <w:t>«Личный кабинет налогоплательщика для физических лиц»</w:t>
      </w:r>
      <w:r w:rsidR="00B64F62">
        <w:rPr>
          <w:rStyle w:val="ae"/>
          <w:b w:val="0"/>
          <w:sz w:val="28"/>
          <w:szCs w:val="28"/>
          <w:shd w:val="clear" w:color="auto" w:fill="FFFFFF"/>
        </w:rPr>
        <w:t xml:space="preserve"> на сайте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, воспользовавшись гостевым компьютером 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>в операционном зале Управления Федеральной налоговой службы по Забайкальскому краю</w:t>
      </w:r>
      <w:r>
        <w:rPr>
          <w:rStyle w:val="ae"/>
          <w:b w:val="0"/>
          <w:sz w:val="28"/>
          <w:szCs w:val="28"/>
          <w:shd w:val="clear" w:color="auto" w:fill="FFFFFF"/>
        </w:rPr>
        <w:t>.</w:t>
      </w:r>
    </w:p>
    <w:p w:rsidR="00980864" w:rsidRPr="00661C09" w:rsidRDefault="00980864" w:rsidP="00980864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>
        <w:rPr>
          <w:rStyle w:val="ae"/>
          <w:b w:val="0"/>
          <w:sz w:val="28"/>
          <w:szCs w:val="28"/>
          <w:shd w:val="clear" w:color="auto" w:fill="FFFFFF"/>
        </w:rPr>
        <w:t>«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Это очень удобно, быстро и просто. Раньше нужно было распечатывать </w:t>
      </w:r>
      <w:r>
        <w:rPr>
          <w:rStyle w:val="ae"/>
          <w:b w:val="0"/>
          <w:sz w:val="28"/>
          <w:szCs w:val="28"/>
          <w:shd w:val="clear" w:color="auto" w:fill="FFFFFF"/>
        </w:rPr>
        <w:t>бланки и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 заполнять их вручную. Сейчас все происходит в режиме онлайн,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 большая часть данных проставляется автоматически,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 что значительно экономит </w:t>
      </w:r>
      <w:r>
        <w:rPr>
          <w:rStyle w:val="ae"/>
          <w:b w:val="0"/>
          <w:sz w:val="28"/>
          <w:szCs w:val="28"/>
          <w:shd w:val="clear" w:color="auto" w:fill="FFFFFF"/>
        </w:rPr>
        <w:t>время. Н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еобходимые </w:t>
      </w:r>
      <w:r>
        <w:rPr>
          <w:rStyle w:val="ae"/>
          <w:b w:val="0"/>
          <w:sz w:val="28"/>
          <w:szCs w:val="28"/>
          <w:shd w:val="clear" w:color="auto" w:fill="FFFFFF"/>
        </w:rPr>
        <w:t>документы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 были у меня под рукой, а система сама подсказывала, как заполнить нужные поля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», – 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поделился впечатлениями сенатор. </w:t>
      </w:r>
    </w:p>
    <w:p w:rsidR="00980864" w:rsidRPr="00661C09" w:rsidRDefault="00980864" w:rsidP="00980864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>
        <w:rPr>
          <w:rStyle w:val="ae"/>
          <w:b w:val="0"/>
          <w:sz w:val="28"/>
          <w:szCs w:val="28"/>
          <w:shd w:val="clear" w:color="auto" w:fill="FFFFFF"/>
        </w:rPr>
        <w:t>УФНС России по Забайкальскому краю напоминает, что э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лектронная подача значительно ускоряет процесс обработки 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документов 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>налоговыми органами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 и позволяет избежать большого количества ошибок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>.</w:t>
      </w:r>
    </w:p>
    <w:p w:rsidR="00980864" w:rsidRPr="004058D4" w:rsidRDefault="00980864" w:rsidP="00980864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  <w:shd w:val="clear" w:color="auto" w:fill="FFFFFF"/>
        </w:rPr>
        <w:t xml:space="preserve">По словам начальника отдела оказания государственных услуг УФНС России по Забайкальскому краю </w:t>
      </w:r>
      <w:r w:rsidRPr="00D11048">
        <w:rPr>
          <w:rStyle w:val="ae"/>
          <w:sz w:val="28"/>
          <w:szCs w:val="28"/>
          <w:shd w:val="clear" w:color="auto" w:fill="FFFFFF"/>
        </w:rPr>
        <w:t xml:space="preserve">Ольги </w:t>
      </w:r>
      <w:proofErr w:type="spellStart"/>
      <w:r w:rsidRPr="00D11048">
        <w:rPr>
          <w:rStyle w:val="ae"/>
          <w:sz w:val="28"/>
          <w:szCs w:val="28"/>
          <w:shd w:val="clear" w:color="auto" w:fill="FFFFFF"/>
        </w:rPr>
        <w:t>Грищуковой</w:t>
      </w:r>
      <w:proofErr w:type="spellEnd"/>
      <w:r>
        <w:rPr>
          <w:rStyle w:val="ae"/>
          <w:b w:val="0"/>
          <w:sz w:val="28"/>
          <w:szCs w:val="28"/>
          <w:shd w:val="clear" w:color="auto" w:fill="FFFFFF"/>
        </w:rPr>
        <w:t xml:space="preserve">, </w:t>
      </w:r>
      <w:r w:rsidRPr="00B51EB7">
        <w:rPr>
          <w:rStyle w:val="ae"/>
          <w:b w:val="0"/>
          <w:sz w:val="28"/>
          <w:szCs w:val="28"/>
          <w:shd w:val="clear" w:color="auto" w:fill="FFFFFF"/>
        </w:rPr>
        <w:t xml:space="preserve">в этом году, как и ранее, 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>наблюдается тенденция к увеличению числа налогоплательщиков, предпочитающих электронный формат отчетности</w:t>
      </w:r>
      <w:r>
        <w:rPr>
          <w:rStyle w:val="ae"/>
          <w:b w:val="0"/>
          <w:sz w:val="28"/>
          <w:szCs w:val="28"/>
          <w:shd w:val="clear" w:color="auto" w:fill="FFFFFF"/>
        </w:rPr>
        <w:t>. С начала 2024 года более 97% деклараций формы 3-НДФЛ представлены в электронном виде, преимущественно через Личный кабинет.</w:t>
      </w:r>
      <w:r w:rsidRPr="00661C09">
        <w:rPr>
          <w:rStyle w:val="ae"/>
          <w:b w:val="0"/>
          <w:sz w:val="28"/>
          <w:szCs w:val="28"/>
          <w:shd w:val="clear" w:color="auto" w:fill="FFFFFF"/>
        </w:rPr>
        <w:t xml:space="preserve"> </w:t>
      </w:r>
    </w:p>
    <w:p w:rsidR="00660906" w:rsidRPr="009C18FD" w:rsidRDefault="00660906" w:rsidP="00980864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</w:p>
    <w:sectPr w:rsidR="00660906" w:rsidRPr="009C18FD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C6ABC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864"/>
    <w:rsid w:val="009A1139"/>
    <w:rsid w:val="009C18FD"/>
    <w:rsid w:val="00A01A22"/>
    <w:rsid w:val="00A20238"/>
    <w:rsid w:val="00A25161"/>
    <w:rsid w:val="00A646F3"/>
    <w:rsid w:val="00AC0BBA"/>
    <w:rsid w:val="00AE4AD0"/>
    <w:rsid w:val="00B02777"/>
    <w:rsid w:val="00B15DB7"/>
    <w:rsid w:val="00B35B29"/>
    <w:rsid w:val="00B4032E"/>
    <w:rsid w:val="00B526A0"/>
    <w:rsid w:val="00B56664"/>
    <w:rsid w:val="00B64F62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CE50C6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739B-BD9C-41F1-83EA-93406318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Интернет</cp:lastModifiedBy>
  <cp:revision>4</cp:revision>
  <dcterms:created xsi:type="dcterms:W3CDTF">2024-06-07T04:34:00Z</dcterms:created>
  <dcterms:modified xsi:type="dcterms:W3CDTF">2024-06-07T10:37:00Z</dcterms:modified>
</cp:coreProperties>
</file>