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7F" w:rsidRDefault="00605336">
      <w:pPr>
        <w:pStyle w:val="120"/>
        <w:framePr w:wrap="none" w:vAnchor="page" w:hAnchor="page" w:x="1717" w:y="1018"/>
        <w:shd w:val="clear" w:color="auto" w:fill="auto"/>
        <w:spacing w:after="0" w:line="280" w:lineRule="exact"/>
        <w:ind w:left="380"/>
      </w:pPr>
      <w:bookmarkStart w:id="0" w:name="bookmark0"/>
      <w:r>
        <w:t>АДМИНИСТРАЦИЯ ГОРОДСКОГО ПОСЕЛЕНИЯ « ХИЛОКСКОЕ»</w:t>
      </w:r>
      <w:bookmarkEnd w:id="0"/>
    </w:p>
    <w:p w:rsidR="0040307F" w:rsidRDefault="00605336">
      <w:pPr>
        <w:pStyle w:val="120"/>
        <w:framePr w:w="9710" w:h="337" w:hRule="exact" w:wrap="none" w:vAnchor="page" w:hAnchor="page" w:x="1717" w:y="2315"/>
        <w:shd w:val="clear" w:color="auto" w:fill="auto"/>
        <w:spacing w:after="0" w:line="280" w:lineRule="exact"/>
        <w:ind w:right="20"/>
        <w:jc w:val="center"/>
      </w:pPr>
      <w:bookmarkStart w:id="1" w:name="bookmark1"/>
      <w:r>
        <w:t>ПОСТАНОВЛЕНИЕ</w:t>
      </w:r>
      <w:bookmarkEnd w:id="1"/>
    </w:p>
    <w:p w:rsidR="0040307F" w:rsidRPr="00287D2E" w:rsidRDefault="00287D2E">
      <w:pPr>
        <w:pStyle w:val="240"/>
        <w:framePr w:w="9710" w:h="649" w:hRule="exact" w:wrap="none" w:vAnchor="page" w:hAnchor="page" w:x="1717" w:y="3607"/>
        <w:shd w:val="clear" w:color="auto" w:fill="auto"/>
        <w:tabs>
          <w:tab w:val="left" w:pos="8755"/>
        </w:tabs>
        <w:spacing w:before="0" w:after="0" w:line="260" w:lineRule="exact"/>
        <w:rPr>
          <w:sz w:val="28"/>
          <w:szCs w:val="28"/>
        </w:rPr>
      </w:pPr>
      <w:r w:rsidRPr="00287D2E">
        <w:rPr>
          <w:rStyle w:val="24-2pt"/>
          <w:sz w:val="28"/>
          <w:szCs w:val="28"/>
        </w:rPr>
        <w:t xml:space="preserve">13 </w:t>
      </w:r>
      <w:r w:rsidR="00605336" w:rsidRPr="00287D2E">
        <w:rPr>
          <w:rStyle w:val="241"/>
          <w:sz w:val="28"/>
          <w:szCs w:val="28"/>
        </w:rPr>
        <w:t xml:space="preserve"> </w:t>
      </w:r>
      <w:r w:rsidR="00605336" w:rsidRPr="00287D2E">
        <w:rPr>
          <w:sz w:val="28"/>
          <w:szCs w:val="28"/>
        </w:rPr>
        <w:t>октября 2021 г.</w:t>
      </w:r>
      <w:r w:rsidR="00605336" w:rsidRPr="00287D2E">
        <w:rPr>
          <w:sz w:val="28"/>
          <w:szCs w:val="28"/>
        </w:rPr>
        <w:tab/>
        <w:t xml:space="preserve">№ </w:t>
      </w:r>
      <w:r w:rsidRPr="00287D2E">
        <w:rPr>
          <w:rStyle w:val="24-2pt0"/>
          <w:sz w:val="28"/>
          <w:szCs w:val="28"/>
        </w:rPr>
        <w:t>507</w:t>
      </w:r>
    </w:p>
    <w:p w:rsidR="0040307F" w:rsidRDefault="00605336">
      <w:pPr>
        <w:pStyle w:val="240"/>
        <w:framePr w:w="9710" w:h="649" w:hRule="exact" w:wrap="none" w:vAnchor="page" w:hAnchor="page" w:x="1717" w:y="3607"/>
        <w:shd w:val="clear" w:color="auto" w:fill="auto"/>
        <w:spacing w:before="0" w:after="0" w:line="260" w:lineRule="exact"/>
        <w:ind w:right="20"/>
        <w:jc w:val="center"/>
      </w:pPr>
      <w:r>
        <w:t>г. Хилок</w:t>
      </w:r>
    </w:p>
    <w:p w:rsidR="0040307F" w:rsidRDefault="00605336">
      <w:pPr>
        <w:pStyle w:val="120"/>
        <w:framePr w:w="9710" w:h="10981" w:hRule="exact" w:wrap="none" w:vAnchor="page" w:hAnchor="page" w:x="1717" w:y="4701"/>
        <w:shd w:val="clear" w:color="auto" w:fill="auto"/>
        <w:spacing w:after="0" w:line="322" w:lineRule="exact"/>
        <w:ind w:right="20"/>
        <w:jc w:val="center"/>
      </w:pPr>
      <w:bookmarkStart w:id="2" w:name="bookmark2"/>
      <w:r>
        <w:t>О проведен</w:t>
      </w:r>
      <w:proofErr w:type="gramStart"/>
      <w:r>
        <w:t>ии ау</w:t>
      </w:r>
      <w:proofErr w:type="gramEnd"/>
      <w:r>
        <w:t>кциона на право заключения договора аренды</w:t>
      </w:r>
      <w:r>
        <w:br/>
        <w:t>муниципального имущества, находящегося в собственности городского</w:t>
      </w:r>
      <w:bookmarkEnd w:id="2"/>
    </w:p>
    <w:p w:rsidR="0040307F" w:rsidRDefault="00605336">
      <w:pPr>
        <w:pStyle w:val="120"/>
        <w:framePr w:w="9710" w:h="10981" w:hRule="exact" w:wrap="none" w:vAnchor="page" w:hAnchor="page" w:x="1717" w:y="4701"/>
        <w:shd w:val="clear" w:color="auto" w:fill="auto"/>
        <w:spacing w:after="304" w:line="322" w:lineRule="exact"/>
        <w:ind w:right="20"/>
        <w:jc w:val="center"/>
      </w:pPr>
      <w:bookmarkStart w:id="3" w:name="bookmark3"/>
      <w:r>
        <w:t>поселения «Хилокское»</w:t>
      </w:r>
      <w:bookmarkEnd w:id="3"/>
    </w:p>
    <w:p w:rsidR="0040307F" w:rsidRDefault="00605336">
      <w:pPr>
        <w:pStyle w:val="240"/>
        <w:framePr w:w="9710" w:h="10981" w:hRule="exact" w:wrap="none" w:vAnchor="page" w:hAnchor="page" w:x="1717" w:y="4701"/>
        <w:shd w:val="clear" w:color="auto" w:fill="auto"/>
        <w:spacing w:before="0" w:after="0" w:line="317" w:lineRule="exact"/>
        <w:ind w:firstLine="780"/>
      </w:pPr>
      <w:proofErr w:type="gramStart"/>
      <w:r>
        <w:t>В соответствии с Федеральным законом от 26.07.2006 № 135-ФЗ «О защите конкуренции» и Приказом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</w:t>
      </w:r>
      <w:r>
        <w:t>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t xml:space="preserve"> договоров может ос</w:t>
      </w:r>
      <w:r>
        <w:t xml:space="preserve">уществляться путем проведения торгов в форме конкурса», в целях эффективного использования бюджетных средств </w:t>
      </w:r>
      <w:r>
        <w:rPr>
          <w:rStyle w:val="2414pt"/>
        </w:rPr>
        <w:t>постановляет:</w:t>
      </w:r>
    </w:p>
    <w:p w:rsidR="0040307F" w:rsidRDefault="00605336">
      <w:pPr>
        <w:pStyle w:val="240"/>
        <w:framePr w:w="9710" w:h="10981" w:hRule="exact" w:wrap="none" w:vAnchor="page" w:hAnchor="page" w:x="1717" w:y="4701"/>
        <w:numPr>
          <w:ilvl w:val="0"/>
          <w:numId w:val="1"/>
        </w:numPr>
        <w:shd w:val="clear" w:color="auto" w:fill="auto"/>
        <w:tabs>
          <w:tab w:val="left" w:pos="1404"/>
        </w:tabs>
        <w:spacing w:before="0" w:after="0" w:line="317" w:lineRule="exact"/>
        <w:ind w:firstLine="780"/>
      </w:pPr>
      <w:r>
        <w:t>Провести аукцион на право заключения договора аренды муниципального имущества, находящегося в собственности городского поселения «Хил</w:t>
      </w:r>
      <w:r>
        <w:t xml:space="preserve">окское», нежилое помещение: гараж, общей площадью 62,9 </w:t>
      </w:r>
      <w:proofErr w:type="spellStart"/>
      <w:r>
        <w:t>кв.м</w:t>
      </w:r>
      <w:proofErr w:type="spellEnd"/>
      <w:r>
        <w:t>., расположенный по адресу: Забайкальский край, Хилокский район, город Хилок, улица Советская, 17а, с кадастровым номером 75:20:120211:147.</w:t>
      </w:r>
    </w:p>
    <w:p w:rsidR="0040307F" w:rsidRDefault="00605336">
      <w:pPr>
        <w:pStyle w:val="240"/>
        <w:framePr w:w="9710" w:h="10981" w:hRule="exact" w:wrap="none" w:vAnchor="page" w:hAnchor="page" w:x="1717" w:y="4701"/>
        <w:numPr>
          <w:ilvl w:val="0"/>
          <w:numId w:val="1"/>
        </w:numPr>
        <w:shd w:val="clear" w:color="auto" w:fill="auto"/>
        <w:tabs>
          <w:tab w:val="left" w:pos="1404"/>
        </w:tabs>
        <w:spacing w:before="0" w:after="0" w:line="317" w:lineRule="exact"/>
        <w:ind w:firstLine="780"/>
      </w:pPr>
      <w:r>
        <w:t>Определить форму проведения торгов на право заключения до</w:t>
      </w:r>
      <w:r>
        <w:t xml:space="preserve">говора аренды муниципального </w:t>
      </w:r>
      <w:r w:rsidR="00475F3E">
        <w:t>имущества</w:t>
      </w:r>
      <w:r>
        <w:t>, находящегося в собственности городского поселения «Хилокское» - аукцион, открытый</w:t>
      </w:r>
      <w:bookmarkStart w:id="4" w:name="_GoBack"/>
      <w:bookmarkEnd w:id="4"/>
      <w:r>
        <w:t xml:space="preserve"> по составу участников.</w:t>
      </w:r>
    </w:p>
    <w:p w:rsidR="0040307F" w:rsidRDefault="00605336">
      <w:pPr>
        <w:pStyle w:val="240"/>
        <w:framePr w:w="9710" w:h="10981" w:hRule="exact" w:wrap="none" w:vAnchor="page" w:hAnchor="page" w:x="1717" w:y="4701"/>
        <w:numPr>
          <w:ilvl w:val="0"/>
          <w:numId w:val="1"/>
        </w:numPr>
        <w:shd w:val="clear" w:color="auto" w:fill="auto"/>
        <w:tabs>
          <w:tab w:val="left" w:pos="1404"/>
        </w:tabs>
        <w:spacing w:before="0" w:after="0" w:line="317" w:lineRule="exact"/>
        <w:ind w:firstLine="780"/>
      </w:pPr>
      <w:r>
        <w:t>Утвердить информационное извещение о проведен</w:t>
      </w:r>
      <w:proofErr w:type="gramStart"/>
      <w:r>
        <w:t>ии ау</w:t>
      </w:r>
      <w:proofErr w:type="gramEnd"/>
      <w:r>
        <w:t>кциона на право заключения договора аренды муниципального иму</w:t>
      </w:r>
      <w:r>
        <w:t>щества (согласно Приложению № 1 к настоящему постановлению).</w:t>
      </w:r>
    </w:p>
    <w:p w:rsidR="0040307F" w:rsidRDefault="00605336">
      <w:pPr>
        <w:pStyle w:val="240"/>
        <w:framePr w:w="9710" w:h="10981" w:hRule="exact" w:wrap="none" w:vAnchor="page" w:hAnchor="page" w:x="1717" w:y="4701"/>
        <w:numPr>
          <w:ilvl w:val="0"/>
          <w:numId w:val="1"/>
        </w:numPr>
        <w:shd w:val="clear" w:color="auto" w:fill="auto"/>
        <w:tabs>
          <w:tab w:val="left" w:pos="1404"/>
        </w:tabs>
        <w:spacing w:before="0" w:after="0" w:line="317" w:lineRule="exact"/>
        <w:ind w:firstLine="780"/>
      </w:pPr>
      <w:r>
        <w:t xml:space="preserve">Утвердить документацию об </w:t>
      </w:r>
      <w:proofErr w:type="gramStart"/>
      <w:r>
        <w:t>аукционе</w:t>
      </w:r>
      <w:proofErr w:type="gramEnd"/>
      <w:r>
        <w:t xml:space="preserve"> о проведении аукциона на право заключения договора аренды муниципального имущества (согласно Приложению № 2 к настоящему постановлению).</w:t>
      </w:r>
    </w:p>
    <w:p w:rsidR="0040307F" w:rsidRDefault="00605336">
      <w:pPr>
        <w:pStyle w:val="240"/>
        <w:framePr w:w="9710" w:h="10981" w:hRule="exact" w:wrap="none" w:vAnchor="page" w:hAnchor="page" w:x="1717" w:y="4701"/>
        <w:numPr>
          <w:ilvl w:val="0"/>
          <w:numId w:val="1"/>
        </w:numPr>
        <w:shd w:val="clear" w:color="auto" w:fill="auto"/>
        <w:tabs>
          <w:tab w:val="left" w:pos="1404"/>
        </w:tabs>
        <w:spacing w:before="0" w:after="0" w:line="317" w:lineRule="exact"/>
        <w:ind w:firstLine="780"/>
      </w:pPr>
      <w:r>
        <w:t>Настоящее постановление</w:t>
      </w:r>
      <w:r>
        <w:t xml:space="preserve"> вступает в силу на следующий день, после дня его официального опубликования (обнародования).</w:t>
      </w:r>
    </w:p>
    <w:p w:rsidR="0040307F" w:rsidRDefault="00605336">
      <w:pPr>
        <w:pStyle w:val="240"/>
        <w:framePr w:w="9710" w:h="10981" w:hRule="exact" w:wrap="none" w:vAnchor="page" w:hAnchor="page" w:x="1717" w:y="4701"/>
        <w:numPr>
          <w:ilvl w:val="0"/>
          <w:numId w:val="1"/>
        </w:numPr>
        <w:shd w:val="clear" w:color="auto" w:fill="auto"/>
        <w:tabs>
          <w:tab w:val="left" w:pos="1404"/>
        </w:tabs>
        <w:spacing w:before="0" w:after="0" w:line="317" w:lineRule="exact"/>
        <w:ind w:firstLine="780"/>
      </w:pPr>
      <w:r>
        <w:t>Настоящее постановление опубликовать (обнародовать) на официальном сайте администрации городского по</w:t>
      </w:r>
      <w:r w:rsidR="00287D2E">
        <w:t>селения «Хилокское» (</w:t>
      </w:r>
      <w:r w:rsidR="00287D2E">
        <w:rPr>
          <w:lang w:val="en-US"/>
        </w:rPr>
        <w:t>https</w:t>
      </w:r>
      <w:r w:rsidR="00287D2E" w:rsidRPr="00287D2E">
        <w:t>://</w:t>
      </w:r>
      <w:proofErr w:type="spellStart"/>
      <w:r>
        <w:t>хилок-адм</w:t>
      </w:r>
      <w:proofErr w:type="gramStart"/>
      <w:r>
        <w:t>.р</w:t>
      </w:r>
      <w:proofErr w:type="gramEnd"/>
      <w:r>
        <w:t>ф</w:t>
      </w:r>
      <w:proofErr w:type="spellEnd"/>
      <w:r>
        <w:t>).</w:t>
      </w:r>
    </w:p>
    <w:p w:rsidR="0040307F" w:rsidRDefault="0040307F">
      <w:pPr>
        <w:rPr>
          <w:sz w:val="2"/>
          <w:szCs w:val="2"/>
        </w:rPr>
        <w:sectPr w:rsidR="004030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307F" w:rsidRDefault="00605336">
      <w:pPr>
        <w:pStyle w:val="240"/>
        <w:framePr w:w="9648" w:h="1991" w:hRule="exact" w:wrap="none" w:vAnchor="page" w:hAnchor="page" w:x="1749" w:y="1072"/>
        <w:shd w:val="clear" w:color="auto" w:fill="auto"/>
        <w:spacing w:before="0" w:after="0" w:line="322" w:lineRule="exact"/>
        <w:ind w:firstLine="740"/>
      </w:pPr>
      <w:r>
        <w:lastRenderedPageBreak/>
        <w:t xml:space="preserve">7. Опубликовать информационное сообщение о проведении открытого аукциона на официальном сайте администрации городского поселения «Хилокское», на официальном сайте Российской Федерации для размещения информации о проведении торгов </w:t>
      </w:r>
      <w:r w:rsidRPr="00287D2E">
        <w:rPr>
          <w:lang w:eastAsia="en-US" w:bidi="en-US"/>
        </w:rPr>
        <w:t>(</w:t>
      </w:r>
      <w:r>
        <w:rPr>
          <w:lang w:val="en-US" w:eastAsia="en-US" w:bidi="en-US"/>
        </w:rPr>
        <w:t>ww</w:t>
      </w:r>
      <w:r>
        <w:rPr>
          <w:lang w:val="en-US" w:eastAsia="en-US" w:bidi="en-US"/>
        </w:rPr>
        <w:t>w</w:t>
      </w:r>
      <w:r w:rsidRPr="00287D2E">
        <w:rPr>
          <w:lang w:eastAsia="en-US" w:bidi="en-US"/>
        </w:rPr>
        <w:t xml:space="preserve">. </w:t>
      </w:r>
      <w:proofErr w:type="spellStart"/>
      <w:r>
        <w:rPr>
          <w:lang w:val="en-US" w:eastAsia="en-US" w:bidi="en-US"/>
        </w:rPr>
        <w:t>torgi</w:t>
      </w:r>
      <w:proofErr w:type="spellEnd"/>
      <w:r w:rsidRPr="00287D2E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287D2E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287D2E">
        <w:rPr>
          <w:lang w:eastAsia="en-US" w:bidi="en-US"/>
        </w:rPr>
        <w:t>).</w:t>
      </w:r>
    </w:p>
    <w:p w:rsidR="0040307F" w:rsidRDefault="00605336">
      <w:pPr>
        <w:pStyle w:val="240"/>
        <w:framePr w:w="9648" w:h="1991" w:hRule="exact" w:wrap="none" w:vAnchor="page" w:hAnchor="page" w:x="1749" w:y="1072"/>
        <w:shd w:val="clear" w:color="auto" w:fill="auto"/>
        <w:spacing w:before="0" w:after="0" w:line="322" w:lineRule="exact"/>
        <w:ind w:firstLine="740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0307F" w:rsidRDefault="00605336">
      <w:pPr>
        <w:pStyle w:val="240"/>
        <w:framePr w:wrap="none" w:vAnchor="page" w:hAnchor="page" w:x="1749" w:y="4025"/>
        <w:shd w:val="clear" w:color="auto" w:fill="auto"/>
        <w:spacing w:before="0" w:after="0" w:line="260" w:lineRule="exact"/>
        <w:jc w:val="left"/>
      </w:pPr>
      <w:r>
        <w:t>Г лава городского поселения «Хилокское»</w:t>
      </w:r>
    </w:p>
    <w:p w:rsidR="0040307F" w:rsidRDefault="00605336">
      <w:pPr>
        <w:pStyle w:val="240"/>
        <w:framePr w:wrap="none" w:vAnchor="page" w:hAnchor="page" w:x="9683" w:y="4020"/>
        <w:shd w:val="clear" w:color="auto" w:fill="auto"/>
        <w:spacing w:before="0" w:after="0" w:line="260" w:lineRule="exact"/>
        <w:jc w:val="left"/>
      </w:pPr>
      <w:r>
        <w:t>И.В. Пинаева</w:t>
      </w:r>
    </w:p>
    <w:p w:rsidR="0040307F" w:rsidRDefault="0040307F">
      <w:pPr>
        <w:rPr>
          <w:sz w:val="2"/>
          <w:szCs w:val="2"/>
        </w:rPr>
      </w:pPr>
    </w:p>
    <w:sectPr w:rsidR="0040307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36" w:rsidRDefault="00605336">
      <w:r>
        <w:separator/>
      </w:r>
    </w:p>
  </w:endnote>
  <w:endnote w:type="continuationSeparator" w:id="0">
    <w:p w:rsidR="00605336" w:rsidRDefault="0060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36" w:rsidRDefault="00605336"/>
  </w:footnote>
  <w:footnote w:type="continuationSeparator" w:id="0">
    <w:p w:rsidR="00605336" w:rsidRDefault="006053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C06"/>
    <w:multiLevelType w:val="multilevel"/>
    <w:tmpl w:val="E1401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7F"/>
    <w:rsid w:val="00023EC4"/>
    <w:rsid w:val="00287D2E"/>
    <w:rsid w:val="0040307F"/>
    <w:rsid w:val="00475F3E"/>
    <w:rsid w:val="0060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4)_"/>
    <w:basedOn w:val="a0"/>
    <w:link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-2pt">
    <w:name w:val="Основной текст (24) + Курсив;Интервал -2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1">
    <w:name w:val="Основной текст (24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-2pt0">
    <w:name w:val="Основной текст (24) + Курсив;Интервал -2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14pt">
    <w:name w:val="Основной текст (24) + 14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Подпись к картинке (6)_"/>
    <w:basedOn w:val="a0"/>
    <w:link w:val="60"/>
    <w:rPr>
      <w:rFonts w:ascii="Consolas" w:eastAsia="Consolas" w:hAnsi="Consolas" w:cs="Consola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Подпись к картинке (6)"/>
    <w:basedOn w:val="6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0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0">
    <w:name w:val="Основной текст (24)"/>
    <w:basedOn w:val="a"/>
    <w:link w:val="24"/>
    <w:pPr>
      <w:shd w:val="clear" w:color="auto" w:fill="FFFFFF"/>
      <w:spacing w:before="10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Подпись к картинке (6)"/>
    <w:basedOn w:val="a"/>
    <w:link w:val="6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4)_"/>
    <w:basedOn w:val="a0"/>
    <w:link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-2pt">
    <w:name w:val="Основной текст (24) + Курсив;Интервал -2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1">
    <w:name w:val="Основной текст (24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-2pt0">
    <w:name w:val="Основной текст (24) + Курсив;Интервал -2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14pt">
    <w:name w:val="Основной текст (24) + 14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Подпись к картинке (6)_"/>
    <w:basedOn w:val="a0"/>
    <w:link w:val="60"/>
    <w:rPr>
      <w:rFonts w:ascii="Consolas" w:eastAsia="Consolas" w:hAnsi="Consolas" w:cs="Consola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Подпись к картинке (6)"/>
    <w:basedOn w:val="6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0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0">
    <w:name w:val="Основной текст (24)"/>
    <w:basedOn w:val="a"/>
    <w:link w:val="24"/>
    <w:pPr>
      <w:shd w:val="clear" w:color="auto" w:fill="FFFFFF"/>
      <w:spacing w:before="10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Подпись к картинке (6)"/>
    <w:basedOn w:val="a"/>
    <w:link w:val="6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</dc:creator>
  <cp:lastModifiedBy>Imushestvo</cp:lastModifiedBy>
  <cp:revision>3</cp:revision>
  <dcterms:created xsi:type="dcterms:W3CDTF">2021-10-14T08:40:00Z</dcterms:created>
  <dcterms:modified xsi:type="dcterms:W3CDTF">2021-10-14T08:40:00Z</dcterms:modified>
</cp:coreProperties>
</file>