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AE" w:rsidRDefault="00AA3FAE" w:rsidP="00AA3FA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AA3FAE" w:rsidRPr="00C92647" w:rsidTr="00B35832">
        <w:tc>
          <w:tcPr>
            <w:tcW w:w="4644" w:type="dxa"/>
          </w:tcPr>
          <w:p w:rsidR="00AA3FAE" w:rsidRDefault="00AA3FAE" w:rsidP="00B35832">
            <w:pPr>
              <w:pStyle w:val="7"/>
              <w:tabs>
                <w:tab w:val="left" w:pos="6033"/>
              </w:tabs>
              <w:outlineLvl w:val="6"/>
              <w:rPr>
                <w:b w:val="0"/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AA3FAE" w:rsidRDefault="00AA3FAE" w:rsidP="00B35832">
            <w:pPr>
              <w:tabs>
                <w:tab w:val="left" w:pos="55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ГОРОДСКОГО ПОСЕЛЕНИЯ</w:t>
            </w:r>
          </w:p>
          <w:p w:rsidR="00AA3FAE" w:rsidRDefault="00AA3FAE" w:rsidP="00B35832">
            <w:pPr>
              <w:tabs>
                <w:tab w:val="left" w:pos="60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Х И Л О К С К О Е »</w:t>
            </w:r>
          </w:p>
          <w:p w:rsidR="00AA3FAE" w:rsidRDefault="00AA3FAE" w:rsidP="00B35832">
            <w:pPr>
              <w:tabs>
                <w:tab w:val="left" w:pos="5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AA3FAE" w:rsidRDefault="00AA3FAE" w:rsidP="00B35832">
            <w:pPr>
              <w:tabs>
                <w:tab w:val="left" w:pos="6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ХИЛОКСКИЙ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A3FAE" w:rsidRDefault="00AA3FAE" w:rsidP="00B35832">
            <w:pPr>
              <w:tabs>
                <w:tab w:val="left" w:pos="6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673200 г. Хилок,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алинина,1</w:t>
            </w:r>
          </w:p>
          <w:p w:rsidR="00AA3FAE" w:rsidRDefault="00AA3FAE" w:rsidP="00B35832">
            <w:pPr>
              <w:tabs>
                <w:tab w:val="left" w:pos="60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тел./факс 8 (237) 21-3-31, 20-7-82</w:t>
            </w:r>
          </w:p>
          <w:p w:rsidR="00AA3FAE" w:rsidRPr="004D393B" w:rsidRDefault="00AA3FAE" w:rsidP="00B35832">
            <w:pPr>
              <w:tabs>
                <w:tab w:val="left" w:pos="603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4D393B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4D393B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hilokadm</w:t>
            </w:r>
            <w:r w:rsidRPr="004D393B">
              <w:rPr>
                <w:rFonts w:ascii="Times New Roman" w:hAnsi="Times New Roman" w:cs="Times New Roman"/>
                <w:lang w:val="en-US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4D393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A3FAE" w:rsidRPr="004D393B" w:rsidRDefault="00AA3FAE" w:rsidP="00B35832">
            <w:pPr>
              <w:tabs>
                <w:tab w:val="left" w:pos="603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3FAE" w:rsidRPr="004D393B" w:rsidRDefault="00AA3FAE" w:rsidP="00B358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D393B">
              <w:rPr>
                <w:rFonts w:ascii="Times New Roman" w:hAnsi="Times New Roman" w:cs="Times New Roman"/>
                <w:lang w:val="en-US"/>
              </w:rPr>
              <w:t>«______»____________   № ________</w:t>
            </w:r>
          </w:p>
          <w:p w:rsidR="00AA3FAE" w:rsidRPr="0013292B" w:rsidRDefault="00AA3FAE" w:rsidP="00B35832">
            <w:pPr>
              <w:rPr>
                <w:lang w:val="en-US"/>
              </w:rPr>
            </w:pPr>
          </w:p>
        </w:tc>
        <w:tc>
          <w:tcPr>
            <w:tcW w:w="4927" w:type="dxa"/>
          </w:tcPr>
          <w:p w:rsidR="00AA3FAE" w:rsidRPr="00695358" w:rsidRDefault="00AA3FAE" w:rsidP="00B35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3FAE" w:rsidRDefault="00AA3FAE" w:rsidP="00AA3FAE"/>
    <w:p w:rsidR="00AA3FAE" w:rsidRDefault="00AA3FAE" w:rsidP="00AA3FAE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городского поселения «Хилокское» сообщает о возможности предоставления  в аренду земельных участков  из земель населенных пунктов для целей с разрешенным использованием:</w:t>
      </w:r>
    </w:p>
    <w:p w:rsidR="00AA3FAE" w:rsidRDefault="00AA3FAE" w:rsidP="00AA3FAE">
      <w:pPr>
        <w:pStyle w:val="a3"/>
        <w:numPr>
          <w:ilvl w:val="0"/>
          <w:numId w:val="1"/>
        </w:num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(сроком на 20 лет), площадью 2000 кв.м., местоположение: Забайкальский край, Хилок</w:t>
      </w:r>
      <w:r>
        <w:rPr>
          <w:rFonts w:ascii="Times New Roman" w:hAnsi="Times New Roman" w:cs="Times New Roman"/>
          <w:sz w:val="28"/>
          <w:szCs w:val="28"/>
        </w:rPr>
        <w:t>ский район, город Хилок, улица Байкальская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3FAE" w:rsidRPr="00AA3FAE" w:rsidRDefault="00AA3FAE" w:rsidP="00AA3FAE">
      <w:pPr>
        <w:pStyle w:val="a3"/>
        <w:numPr>
          <w:ilvl w:val="0"/>
          <w:numId w:val="1"/>
        </w:num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</w:t>
      </w:r>
      <w:r>
        <w:rPr>
          <w:rFonts w:ascii="Times New Roman" w:hAnsi="Times New Roman" w:cs="Times New Roman"/>
          <w:sz w:val="28"/>
          <w:szCs w:val="28"/>
        </w:rPr>
        <w:t>а (сроком на 20 лет), площадью 12</w:t>
      </w:r>
      <w:r>
        <w:rPr>
          <w:rFonts w:ascii="Times New Roman" w:hAnsi="Times New Roman" w:cs="Times New Roman"/>
          <w:sz w:val="28"/>
          <w:szCs w:val="28"/>
        </w:rPr>
        <w:t xml:space="preserve">00 кв.м., местоположение: Забайкальский край, Хилокский район, город Хилок, улица </w:t>
      </w:r>
      <w:r>
        <w:rPr>
          <w:rFonts w:ascii="Times New Roman" w:hAnsi="Times New Roman" w:cs="Times New Roman"/>
          <w:sz w:val="28"/>
          <w:szCs w:val="28"/>
        </w:rPr>
        <w:t>Байкальская</w:t>
      </w:r>
      <w:r w:rsidRPr="00AA3FAE">
        <w:rPr>
          <w:rFonts w:ascii="Times New Roman" w:hAnsi="Times New Roman" w:cs="Times New Roman"/>
          <w:sz w:val="28"/>
          <w:szCs w:val="28"/>
        </w:rPr>
        <w:t>;</w:t>
      </w:r>
    </w:p>
    <w:p w:rsidR="00AA3FAE" w:rsidRDefault="00AA3FAE" w:rsidP="00AA3FAE">
      <w:pPr>
        <w:pStyle w:val="a3"/>
        <w:numPr>
          <w:ilvl w:val="0"/>
          <w:numId w:val="1"/>
        </w:num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асфальто-битумного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завода (сроком на 10 лет), площадью 40</w:t>
      </w:r>
      <w:r>
        <w:rPr>
          <w:rFonts w:ascii="Times New Roman" w:hAnsi="Times New Roman" w:cs="Times New Roman"/>
          <w:sz w:val="28"/>
          <w:szCs w:val="28"/>
        </w:rPr>
        <w:t>000 кв.м., местоположение: Забайкальский кра</w:t>
      </w:r>
      <w:r>
        <w:rPr>
          <w:rFonts w:ascii="Times New Roman" w:hAnsi="Times New Roman" w:cs="Times New Roman"/>
          <w:sz w:val="28"/>
          <w:szCs w:val="28"/>
        </w:rPr>
        <w:t>й, Хилокский район, город Хилок;</w:t>
      </w:r>
    </w:p>
    <w:p w:rsidR="00AA3FAE" w:rsidRPr="00DD57E5" w:rsidRDefault="00AA3FAE" w:rsidP="00AA3FAE">
      <w:pPr>
        <w:pStyle w:val="a3"/>
        <w:numPr>
          <w:ilvl w:val="0"/>
          <w:numId w:val="1"/>
        </w:num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строительства и эксплуатации гаража (сроком на 10 лет), площадью </w:t>
      </w:r>
      <w:r w:rsidR="007A5182">
        <w:rPr>
          <w:rFonts w:ascii="Times New Roman" w:hAnsi="Times New Roman" w:cs="Times New Roman"/>
          <w:sz w:val="28"/>
          <w:szCs w:val="28"/>
        </w:rPr>
        <w:t>130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местоположение: Забайкальский кра</w:t>
      </w:r>
      <w:r>
        <w:rPr>
          <w:rFonts w:ascii="Times New Roman" w:hAnsi="Times New Roman" w:cs="Times New Roman"/>
          <w:sz w:val="28"/>
          <w:szCs w:val="28"/>
        </w:rPr>
        <w:t xml:space="preserve">й, Хилокский район, город Хилок,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</w:p>
    <w:p w:rsidR="00AA3FAE" w:rsidRDefault="00AA3FAE" w:rsidP="00AA3FAE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FAE" w:rsidRDefault="00AA3FAE" w:rsidP="00AA3FAE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FAE" w:rsidRDefault="00AA3FAE" w:rsidP="00AA3FAE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FAE" w:rsidRDefault="00AA3FAE" w:rsidP="00AA3FAE">
      <w:pPr>
        <w:jc w:val="both"/>
      </w:pPr>
      <w:r>
        <w:rPr>
          <w:rFonts w:ascii="Times New Roman" w:hAnsi="Times New Roman" w:cs="Times New Roman"/>
          <w:sz w:val="28"/>
          <w:szCs w:val="28"/>
        </w:rPr>
        <w:t>Лицам, заинтересованным в предоставлении вышеуказанного земельного участка необходимо обращаться по адресу: г. Хилок, ул. Калинина, 1-83, тел. 21-3-31 в течение одного месяца со дня опубликования настоящей информации.</w:t>
      </w:r>
    </w:p>
    <w:p w:rsidR="00AA3FAE" w:rsidRDefault="00AA3FAE" w:rsidP="00AA3FAE"/>
    <w:p w:rsidR="00DC49B6" w:rsidRDefault="00DC49B6"/>
    <w:sectPr w:rsidR="00DC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EFF"/>
    <w:multiLevelType w:val="hybridMultilevel"/>
    <w:tmpl w:val="76FE52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B6"/>
    <w:rsid w:val="007A5182"/>
    <w:rsid w:val="00AA3FAE"/>
    <w:rsid w:val="00DC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AE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FA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F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A3FAE"/>
    <w:pPr>
      <w:ind w:left="720"/>
      <w:contextualSpacing/>
    </w:pPr>
  </w:style>
  <w:style w:type="table" w:styleId="a4">
    <w:name w:val="Table Grid"/>
    <w:basedOn w:val="a1"/>
    <w:uiPriority w:val="59"/>
    <w:rsid w:val="00AA3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AE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FAE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FA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A3FAE"/>
    <w:pPr>
      <w:ind w:left="720"/>
      <w:contextualSpacing/>
    </w:pPr>
  </w:style>
  <w:style w:type="table" w:styleId="a4">
    <w:name w:val="Table Grid"/>
    <w:basedOn w:val="a1"/>
    <w:uiPriority w:val="59"/>
    <w:rsid w:val="00AA3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Zemelshik</cp:lastModifiedBy>
  <cp:revision>3</cp:revision>
  <dcterms:created xsi:type="dcterms:W3CDTF">2020-03-30T00:01:00Z</dcterms:created>
  <dcterms:modified xsi:type="dcterms:W3CDTF">2020-03-30T05:20:00Z</dcterms:modified>
</cp:coreProperties>
</file>