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6" w:rsidRDefault="00335FF6" w:rsidP="00335FF6">
      <w:pPr>
        <w:jc w:val="center"/>
        <w:rPr>
          <w:rFonts w:eastAsia="Times New Roman"/>
          <w:b/>
          <w:bCs/>
          <w:sz w:val="28"/>
          <w:szCs w:val="28"/>
        </w:rPr>
      </w:pPr>
    </w:p>
    <w:p w:rsidR="00335FF6" w:rsidRDefault="00335FF6" w:rsidP="00335FF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 ГОРОДСКОГО ПОСЕЛЕНИЯ «ХИЛОКСКОЕ»</w:t>
      </w:r>
      <w:r>
        <w:rPr>
          <w:rFonts w:eastAsia="Times New Roman"/>
          <w:b/>
          <w:bCs/>
          <w:sz w:val="28"/>
          <w:szCs w:val="28"/>
        </w:rPr>
        <w:br/>
      </w:r>
    </w:p>
    <w:p w:rsidR="00335FF6" w:rsidRDefault="00335FF6" w:rsidP="00335FF6">
      <w:pPr>
        <w:jc w:val="center"/>
        <w:rPr>
          <w:rFonts w:eastAsia="Times New Roman"/>
          <w:b/>
          <w:bCs/>
          <w:sz w:val="28"/>
          <w:szCs w:val="28"/>
        </w:rPr>
      </w:pPr>
    </w:p>
    <w:p w:rsidR="00335FF6" w:rsidRDefault="00335FF6" w:rsidP="00335FF6">
      <w:pPr>
        <w:jc w:val="center"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РЕШЕНИЕ </w:t>
      </w:r>
    </w:p>
    <w:p w:rsidR="00335FF6" w:rsidRDefault="00335FF6" w:rsidP="00335FF6">
      <w:pPr>
        <w:jc w:val="both"/>
        <w:rPr>
          <w:rFonts w:eastAsia="Times New Roman"/>
          <w:sz w:val="28"/>
          <w:szCs w:val="28"/>
        </w:rPr>
      </w:pPr>
    </w:p>
    <w:p w:rsidR="00335FF6" w:rsidRDefault="00335FF6" w:rsidP="00335FF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7D10D8">
        <w:rPr>
          <w:rFonts w:eastAsia="Times New Roman"/>
          <w:sz w:val="28"/>
          <w:szCs w:val="28"/>
        </w:rPr>
        <w:t>24</w:t>
      </w:r>
      <w:r w:rsidR="007D10D8">
        <w:rPr>
          <w:sz w:val="28"/>
          <w:szCs w:val="28"/>
        </w:rPr>
        <w:t xml:space="preserve">» октября </w:t>
      </w:r>
      <w:r>
        <w:rPr>
          <w:rFonts w:eastAsia="Times New Roman"/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№</w:t>
      </w:r>
      <w:r w:rsidR="007D10D8">
        <w:rPr>
          <w:rFonts w:eastAsia="Times New Roman"/>
          <w:sz w:val="28"/>
          <w:szCs w:val="28"/>
        </w:rPr>
        <w:t xml:space="preserve"> 9</w:t>
      </w:r>
    </w:p>
    <w:p w:rsidR="00335FF6" w:rsidRDefault="00335FF6" w:rsidP="00335FF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Хилок</w:t>
      </w:r>
    </w:p>
    <w:p w:rsidR="00335FF6" w:rsidRDefault="00335FF6" w:rsidP="00335FF6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335FF6" w:rsidRDefault="00335FF6" w:rsidP="00335FF6">
      <w:pPr>
        <w:jc w:val="both"/>
        <w:rPr>
          <w:rFonts w:eastAsia="Times New Roman"/>
          <w:sz w:val="28"/>
          <w:szCs w:val="28"/>
        </w:rPr>
      </w:pPr>
    </w:p>
    <w:p w:rsidR="00931E06" w:rsidRDefault="00335FF6" w:rsidP="0093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09.12.2021 г. № 102 «Об утверждении перечня должностных лиц администрации городского поселения «Хилокское»,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931E06" w:rsidRDefault="00931E06" w:rsidP="00931E06">
      <w:pPr>
        <w:pStyle w:val="a3"/>
        <w:jc w:val="center"/>
        <w:rPr>
          <w:rFonts w:eastAsia="Times New Roman"/>
          <w:sz w:val="28"/>
          <w:szCs w:val="28"/>
        </w:rPr>
      </w:pPr>
    </w:p>
    <w:p w:rsidR="00335FF6" w:rsidRPr="00931E06" w:rsidRDefault="00931E06" w:rsidP="00931E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996B91">
        <w:rPr>
          <w:rFonts w:ascii="Times New Roman" w:eastAsia="Times New Roman" w:hAnsi="Times New Roman" w:cs="Times New Roman"/>
          <w:sz w:val="28"/>
          <w:szCs w:val="28"/>
        </w:rPr>
        <w:t>Закона Забайкальского края от 06.04.2021 г. № 1934-ЗЗК, в соответствии с которым были внесены изменения в п. 3 ч. 1 ст. 1 Закона Забайкальского края от 04.05.2010 г. № 366-ЗЗК «О наделении органов местного самоуправления городских и сельских поселений</w:t>
      </w:r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6B91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</w:t>
      </w:r>
      <w:proofErr w:type="gramEnd"/>
      <w:r w:rsidR="00996B91">
        <w:rPr>
          <w:rFonts w:ascii="Times New Roman" w:eastAsia="Times New Roman" w:hAnsi="Times New Roman" w:cs="Times New Roman"/>
          <w:sz w:val="28"/>
          <w:szCs w:val="28"/>
        </w:rPr>
        <w:t xml:space="preserve"> края «Об административных правонарушениях» </w:t>
      </w:r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>в целях восполнения пробела</w:t>
      </w:r>
      <w:r w:rsidR="00996B91">
        <w:rPr>
          <w:rFonts w:ascii="Times New Roman" w:eastAsia="Times New Roman" w:hAnsi="Times New Roman" w:cs="Times New Roman"/>
          <w:sz w:val="28"/>
          <w:szCs w:val="28"/>
        </w:rPr>
        <w:t xml:space="preserve"> в Решении от 09.12.2021 г. № 102</w:t>
      </w:r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статьёй 34 Устава городского поселения «Хилокское», </w:t>
      </w:r>
      <w:r w:rsidR="00335FF6" w:rsidRPr="00931E06">
        <w:rPr>
          <w:rFonts w:ascii="Times New Roman" w:hAnsi="Times New Roman" w:cs="Times New Roman"/>
          <w:sz w:val="28"/>
          <w:szCs w:val="28"/>
        </w:rPr>
        <w:t>Совет городского поселения «Хилокское»</w:t>
      </w:r>
    </w:p>
    <w:p w:rsidR="00335FF6" w:rsidRDefault="00335FF6" w:rsidP="00335FF6">
      <w:pPr>
        <w:ind w:firstLine="708"/>
        <w:jc w:val="both"/>
        <w:rPr>
          <w:sz w:val="28"/>
          <w:szCs w:val="28"/>
        </w:rPr>
      </w:pPr>
    </w:p>
    <w:p w:rsidR="00335FF6" w:rsidRDefault="00335FF6" w:rsidP="00335F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5FF6" w:rsidRDefault="00335FF6" w:rsidP="00335FF6">
      <w:pPr>
        <w:ind w:firstLine="708"/>
        <w:jc w:val="both"/>
        <w:rPr>
          <w:rFonts w:eastAsia="Times New Roman"/>
          <w:sz w:val="28"/>
          <w:szCs w:val="28"/>
        </w:rPr>
      </w:pPr>
    </w:p>
    <w:p w:rsidR="00996B91" w:rsidRPr="00996B91" w:rsidRDefault="00335FF6" w:rsidP="00183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FF3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> </w:t>
      </w:r>
      <w:r w:rsidR="00183D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96B91">
        <w:rPr>
          <w:rFonts w:ascii="Times New Roman" w:hAnsi="Times New Roman" w:cs="Times New Roman"/>
          <w:sz w:val="28"/>
          <w:szCs w:val="28"/>
        </w:rPr>
        <w:t xml:space="preserve">в </w:t>
      </w:r>
      <w:r w:rsidR="00996B91" w:rsidRPr="00996B91">
        <w:rPr>
          <w:rFonts w:ascii="Times New Roman" w:hAnsi="Times New Roman" w:cs="Times New Roman"/>
          <w:sz w:val="28"/>
          <w:szCs w:val="28"/>
        </w:rPr>
        <w:t>Решение от 09.12.2021 г. № 102 «Об утверждении перечня должностных лиц администрации городского поселения «Хилокское»,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183D3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335FF6" w:rsidRDefault="00183D33" w:rsidP="00183D33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ab/>
      </w:r>
      <w:r w:rsidR="007B6281">
        <w:rPr>
          <w:rFonts w:eastAsiaTheme="minorEastAsia"/>
          <w:sz w:val="28"/>
          <w:szCs w:val="28"/>
        </w:rPr>
        <w:t>преамбулу</w:t>
      </w:r>
      <w:r>
        <w:rPr>
          <w:rFonts w:eastAsiaTheme="minorEastAsia"/>
          <w:sz w:val="28"/>
          <w:szCs w:val="28"/>
        </w:rPr>
        <w:t xml:space="preserve"> </w:t>
      </w:r>
      <w:r w:rsidR="00335FF6">
        <w:rPr>
          <w:sz w:val="28"/>
          <w:szCs w:val="28"/>
        </w:rPr>
        <w:t>изложить в следующей редакции:</w:t>
      </w:r>
    </w:p>
    <w:p w:rsidR="00183D33" w:rsidRPr="002A7BF3" w:rsidRDefault="007B6281" w:rsidP="002A7BF3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«</w:t>
      </w:r>
      <w:r w:rsidR="00183D33">
        <w:rPr>
          <w:spacing w:val="2"/>
          <w:sz w:val="28"/>
          <w:szCs w:val="28"/>
          <w:shd w:val="clear" w:color="auto" w:fill="FFFFFF"/>
        </w:rPr>
        <w:t>в соответствии с пунктом 3 ч</w:t>
      </w:r>
      <w:r w:rsidR="00DB3FF3">
        <w:rPr>
          <w:spacing w:val="2"/>
          <w:sz w:val="28"/>
          <w:szCs w:val="28"/>
          <w:shd w:val="clear" w:color="auto" w:fill="FFFFFF"/>
        </w:rPr>
        <w:t>астью 1 статьи</w:t>
      </w:r>
      <w:r w:rsidR="00183D33">
        <w:rPr>
          <w:spacing w:val="2"/>
          <w:sz w:val="28"/>
          <w:szCs w:val="28"/>
          <w:shd w:val="clear" w:color="auto" w:fill="FFFFFF"/>
        </w:rPr>
        <w:t xml:space="preserve"> 1, частью 2 статьи 1</w:t>
      </w:r>
      <w:r w:rsidR="00183D33">
        <w:rPr>
          <w:rFonts w:eastAsia="Times New Roman"/>
          <w:sz w:val="24"/>
          <w:szCs w:val="24"/>
        </w:rPr>
        <w:t xml:space="preserve"> </w:t>
      </w:r>
      <w:r w:rsidR="00183D33">
        <w:rPr>
          <w:sz w:val="28"/>
          <w:szCs w:val="28"/>
        </w:rPr>
        <w:t>Закона Забайкальского края от 04.05.2010 N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5(5), 7, 13, 13(1), 15-17.2, 17.2.2, 17(4), 18</w:t>
      </w:r>
      <w:proofErr w:type="gramEnd"/>
      <w:r w:rsidR="00183D33">
        <w:rPr>
          <w:sz w:val="28"/>
          <w:szCs w:val="28"/>
        </w:rPr>
        <w:t xml:space="preserve">, </w:t>
      </w:r>
      <w:proofErr w:type="gramStart"/>
      <w:r w:rsidR="002A7BF3">
        <w:rPr>
          <w:sz w:val="28"/>
          <w:szCs w:val="28"/>
        </w:rPr>
        <w:t xml:space="preserve">18 (2) – 18 (10), </w:t>
      </w:r>
      <w:r w:rsidR="00183D33">
        <w:rPr>
          <w:sz w:val="28"/>
          <w:szCs w:val="28"/>
        </w:rPr>
        <w:t>23, 24, 29, 36(2), 41-43, 44</w:t>
      </w:r>
      <w:r w:rsidR="002A7BF3">
        <w:rPr>
          <w:sz w:val="28"/>
          <w:szCs w:val="28"/>
        </w:rPr>
        <w:t xml:space="preserve"> (</w:t>
      </w:r>
      <w:r w:rsidR="002A7BF3" w:rsidRPr="002A7BF3">
        <w:rPr>
          <w:rFonts w:eastAsia="Times New Roman"/>
          <w:sz w:val="28"/>
          <w:szCs w:val="28"/>
        </w:rPr>
        <w:t xml:space="preserve">за </w:t>
      </w:r>
      <w:r w:rsidR="002A7BF3" w:rsidRPr="002A7BF3">
        <w:rPr>
          <w:rFonts w:eastAsia="Times New Roman"/>
          <w:sz w:val="28"/>
          <w:szCs w:val="28"/>
        </w:rPr>
        <w:lastRenderedPageBreak/>
        <w:t>нарушения установленных маршрута регулярных перевозок и расписания движения транспорта общего пользования в городском и пригородном сообщении</w:t>
      </w:r>
      <w:r w:rsidR="002A7BF3">
        <w:rPr>
          <w:rFonts w:eastAsia="Times New Roman"/>
          <w:sz w:val="28"/>
          <w:szCs w:val="28"/>
        </w:rPr>
        <w:t>)</w:t>
      </w:r>
      <w:r w:rsidR="002A7BF3">
        <w:rPr>
          <w:sz w:val="28"/>
          <w:szCs w:val="28"/>
        </w:rPr>
        <w:t xml:space="preserve">, 46(2), 46(3) и </w:t>
      </w:r>
      <w:r w:rsidR="00183D33">
        <w:rPr>
          <w:sz w:val="28"/>
          <w:szCs w:val="28"/>
        </w:rPr>
        <w:t xml:space="preserve">51 Закона Забайкальского края «Об административных правонарушениях»,  частью 3 статьи 43 Федерального закона от 6 октября 2003 года № 131-ФЗ </w:t>
      </w:r>
      <w:r w:rsidR="00183D33">
        <w:rPr>
          <w:rFonts w:eastAsiaTheme="minorHAnsi"/>
          <w:sz w:val="28"/>
          <w:szCs w:val="28"/>
          <w:lang w:eastAsia="en-US"/>
        </w:rPr>
        <w:t>«</w:t>
      </w:r>
      <w:r w:rsidR="00183D33">
        <w:rPr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="00183D33">
        <w:rPr>
          <w:sz w:val="28"/>
          <w:szCs w:val="28"/>
        </w:rPr>
        <w:t xml:space="preserve"> Федерации</w:t>
      </w:r>
      <w:r w:rsidR="00183D33">
        <w:rPr>
          <w:rFonts w:eastAsiaTheme="minorHAnsi"/>
          <w:sz w:val="28"/>
          <w:szCs w:val="28"/>
          <w:lang w:eastAsia="en-US"/>
        </w:rPr>
        <w:t>» и</w:t>
      </w:r>
      <w:r w:rsidR="00183D33">
        <w:rPr>
          <w:sz w:val="28"/>
          <w:szCs w:val="28"/>
        </w:rPr>
        <w:t xml:space="preserve"> частью 3 статьи 34 Устава городского поселения «Хилокское», Совет городского поселения «Хилокское» решил</w:t>
      </w:r>
      <w:proofErr w:type="gramStart"/>
      <w:r>
        <w:rPr>
          <w:sz w:val="28"/>
          <w:szCs w:val="28"/>
        </w:rPr>
        <w:t>: »</w:t>
      </w:r>
      <w:proofErr w:type="gramEnd"/>
      <w:r w:rsidR="00183D33">
        <w:rPr>
          <w:sz w:val="28"/>
          <w:szCs w:val="28"/>
        </w:rPr>
        <w:t xml:space="preserve">. </w:t>
      </w:r>
    </w:p>
    <w:p w:rsidR="00335FF6" w:rsidRDefault="00335FF6" w:rsidP="00335FF6">
      <w:pPr>
        <w:pStyle w:val="Style14"/>
        <w:widowControl/>
        <w:spacing w:line="240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 </w:t>
      </w:r>
    </w:p>
    <w:p w:rsidR="00335FF6" w:rsidRDefault="00335FF6" w:rsidP="00335FF6">
      <w:pPr>
        <w:ind w:firstLine="709"/>
        <w:jc w:val="both"/>
        <w:rPr>
          <w:rFonts w:eastAsia="Times New Roman"/>
        </w:rPr>
      </w:pPr>
      <w:r>
        <w:rPr>
          <w:rStyle w:val="FontStyle19"/>
          <w:rFonts w:eastAsia="Times New Roman"/>
          <w:sz w:val="28"/>
          <w:szCs w:val="28"/>
        </w:rPr>
        <w:t>3. Настоящее решение обнародовать в соответствии с Уставом городского поселения «Хилокское».</w:t>
      </w:r>
    </w:p>
    <w:p w:rsidR="00335FF6" w:rsidRDefault="00335FF6" w:rsidP="00335FF6">
      <w:pPr>
        <w:ind w:firstLine="709"/>
        <w:jc w:val="both"/>
        <w:rPr>
          <w:rFonts w:eastAsia="Times New Roman"/>
          <w:sz w:val="28"/>
          <w:szCs w:val="28"/>
        </w:rPr>
      </w:pPr>
    </w:p>
    <w:p w:rsidR="00335FF6" w:rsidRDefault="00335FF6" w:rsidP="00335FF6">
      <w:pPr>
        <w:ind w:firstLine="709"/>
        <w:jc w:val="both"/>
        <w:rPr>
          <w:rFonts w:eastAsia="Times New Roman"/>
          <w:sz w:val="28"/>
          <w:szCs w:val="28"/>
        </w:rPr>
      </w:pPr>
    </w:p>
    <w:p w:rsidR="00335FF6" w:rsidRDefault="00335FF6" w:rsidP="00335FF6">
      <w:pPr>
        <w:widowControl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35FF6" w:rsidRPr="007B6281" w:rsidRDefault="007B6281" w:rsidP="007B628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335FF6">
        <w:rPr>
          <w:rFonts w:eastAsia="Times New Roman"/>
          <w:sz w:val="28"/>
          <w:szCs w:val="28"/>
        </w:rPr>
        <w:t>городского поселения «Хилокское»</w:t>
      </w:r>
      <w:r>
        <w:rPr>
          <w:rFonts w:eastAsia="Times New Roman"/>
          <w:sz w:val="28"/>
          <w:szCs w:val="28"/>
        </w:rPr>
        <w:t xml:space="preserve">                                   И.В. Пинаева</w:t>
      </w:r>
    </w:p>
    <w:sectPr w:rsidR="00335FF6" w:rsidRPr="007B6281" w:rsidSect="00993B9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6D"/>
    <w:rsid w:val="00183D33"/>
    <w:rsid w:val="002A7BF3"/>
    <w:rsid w:val="00335FF6"/>
    <w:rsid w:val="00460C6D"/>
    <w:rsid w:val="007B6281"/>
    <w:rsid w:val="007D10D8"/>
    <w:rsid w:val="00931E06"/>
    <w:rsid w:val="00993B90"/>
    <w:rsid w:val="00996B91"/>
    <w:rsid w:val="00B548D7"/>
    <w:rsid w:val="00C87B49"/>
    <w:rsid w:val="00D31A27"/>
    <w:rsid w:val="00DB3FF3"/>
    <w:rsid w:val="00E037B0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F6"/>
    <w:pPr>
      <w:spacing w:after="0" w:line="240" w:lineRule="auto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335FF6"/>
    <w:pPr>
      <w:spacing w:line="274" w:lineRule="exact"/>
      <w:ind w:firstLine="571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35FF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F6"/>
    <w:pPr>
      <w:spacing w:after="0" w:line="240" w:lineRule="auto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335FF6"/>
    <w:pPr>
      <w:spacing w:line="274" w:lineRule="exact"/>
      <w:ind w:firstLine="571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35FF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2022-10-19T01:33:00Z</cp:lastPrinted>
  <dcterms:created xsi:type="dcterms:W3CDTF">2022-10-02T23:59:00Z</dcterms:created>
  <dcterms:modified xsi:type="dcterms:W3CDTF">2022-10-28T05:20:00Z</dcterms:modified>
</cp:coreProperties>
</file>