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E6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34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E6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мая  2021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234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358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9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введении в городском поселении «Хилокское» объектовой чрезвычайной</w:t>
      </w:r>
    </w:p>
    <w:p w:rsidR="00043A27" w:rsidRDefault="00E67A3F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ситуации на объекте мост через р. </w:t>
      </w:r>
      <w:r w:rsidR="00193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Хилкосон</w:t>
      </w:r>
      <w:proofErr w:type="spellEnd"/>
      <w:r w:rsidR="001F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2021 года №1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C05CEB" w:rsidRDefault="00043A27" w:rsidP="00AF232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городском поселении «Хилокское» объектовую чрезвычайную</w:t>
      </w:r>
    </w:p>
    <w:p w:rsidR="00043A27" w:rsidRPr="00C05CEB" w:rsidRDefault="00043A27" w:rsidP="00AF2329">
      <w:pPr>
        <w:widowControl w:val="0"/>
        <w:tabs>
          <w:tab w:val="left" w:pos="851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на объ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екте </w:t>
      </w:r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 через р. </w:t>
      </w:r>
      <w:r w:rsidR="0019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</w:t>
      </w:r>
      <w:proofErr w:type="spellStart"/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Хилкосон</w:t>
      </w:r>
      <w:proofErr w:type="spellEnd"/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границах мостового сооружения</w:t>
      </w:r>
      <w:r w:rsidR="004B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21 мая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3A27" w:rsidRPr="00C05CEB" w:rsidRDefault="00043A27" w:rsidP="00AF2329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руководителем оперативного штаба по ликвидации объектовой ЧС главу городского п</w:t>
      </w:r>
      <w:r w:rsidR="001F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«Хилокское» И.В. Пинаеву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заместителем руководителя оперативного штаба-И.А. Корвякова, заместителя главы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поселения «Хилокское».</w:t>
      </w:r>
    </w:p>
    <w:p w:rsidR="00043A27" w:rsidRPr="00C05CEB" w:rsidRDefault="00043A27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 Руководителю оперативного штаба, главе г</w:t>
      </w:r>
      <w:r>
        <w:rPr>
          <w:rFonts w:ascii="Times New Roman" w:eastAsia="Calibri" w:hAnsi="Times New Roman" w:cs="Times New Roman"/>
          <w:sz w:val="28"/>
          <w:szCs w:val="28"/>
        </w:rPr>
        <w:t>ородского поселения «Хилокское»</w:t>
      </w:r>
      <w:r w:rsidR="001F4CD2">
        <w:rPr>
          <w:rFonts w:ascii="Times New Roman" w:eastAsia="Calibri" w:hAnsi="Times New Roman" w:cs="Times New Roman"/>
          <w:sz w:val="28"/>
          <w:szCs w:val="28"/>
        </w:rPr>
        <w:t>, И.В. Пинаевой</w:t>
      </w:r>
      <w:r w:rsidRPr="00C05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A27" w:rsidRPr="00C05CEB" w:rsidRDefault="00043A27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3.1. определить подрядную организаци</w:t>
      </w:r>
      <w:r w:rsidR="001F4CD2">
        <w:rPr>
          <w:rFonts w:ascii="Times New Roman" w:eastAsia="Calibri" w:hAnsi="Times New Roman" w:cs="Times New Roman"/>
          <w:sz w:val="28"/>
          <w:szCs w:val="28"/>
        </w:rPr>
        <w:t>ю по выполнению ремонтных работ</w:t>
      </w:r>
      <w:proofErr w:type="gramStart"/>
      <w:r w:rsidR="002A6E2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A6E20">
        <w:rPr>
          <w:rFonts w:ascii="Times New Roman" w:eastAsia="Calibri" w:hAnsi="Times New Roman" w:cs="Times New Roman"/>
          <w:sz w:val="28"/>
          <w:szCs w:val="28"/>
        </w:rPr>
        <w:t xml:space="preserve"> заключить муници</w:t>
      </w:r>
      <w:r w:rsidR="00233C9A">
        <w:rPr>
          <w:rFonts w:ascii="Times New Roman" w:eastAsia="Calibri" w:hAnsi="Times New Roman" w:cs="Times New Roman"/>
          <w:sz w:val="28"/>
          <w:szCs w:val="28"/>
        </w:rPr>
        <w:t>па</w:t>
      </w:r>
      <w:r w:rsidR="001F4CD2">
        <w:rPr>
          <w:rFonts w:ascii="Times New Roman" w:eastAsia="Calibri" w:hAnsi="Times New Roman" w:cs="Times New Roman"/>
          <w:sz w:val="28"/>
          <w:szCs w:val="28"/>
        </w:rPr>
        <w:t xml:space="preserve">льный контракт . </w:t>
      </w:r>
    </w:p>
    <w:p w:rsidR="000D3F53" w:rsidRDefault="00043A27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3.2. составить план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ликвидации объектовой ЧС</w:t>
      </w:r>
      <w:r w:rsidRPr="00C05C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B61" w:rsidRPr="008B2B61" w:rsidRDefault="008B2B61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2B61">
        <w:rPr>
          <w:rFonts w:ascii="Times New Roman" w:eastAsia="Calibri" w:hAnsi="Times New Roman" w:cs="Times New Roman"/>
          <w:sz w:val="28"/>
          <w:szCs w:val="28"/>
        </w:rPr>
        <w:t>.</w:t>
      </w:r>
      <w:r w:rsidRPr="008B2B61">
        <w:rPr>
          <w:rFonts w:ascii="Times New Roman" w:eastAsia="Calibri" w:hAnsi="Times New Roman" w:cs="Times New Roman"/>
          <w:sz w:val="28"/>
          <w:szCs w:val="28"/>
        </w:rPr>
        <w:tab/>
        <w:t>Обнародовать настоящее постановление на информационном сайте  Администрации городского поселения «Хилокское» https://хилок-адм</w:t>
      </w:r>
      <w:proofErr w:type="gramStart"/>
      <w:r w:rsidRPr="008B2B6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2B61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AF2329" w:rsidRPr="00AF2329" w:rsidRDefault="00AF2329" w:rsidP="00AF23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F2329">
        <w:rPr>
          <w:rFonts w:ascii="Times New Roman" w:eastAsia="Calibri" w:hAnsi="Times New Roman" w:cs="Times New Roman"/>
          <w:sz w:val="28"/>
          <w:szCs w:val="28"/>
        </w:rPr>
        <w:t>.    Настоящее постано</w:t>
      </w:r>
      <w:r w:rsidR="004E016D">
        <w:rPr>
          <w:rFonts w:ascii="Times New Roman" w:eastAsia="Calibri" w:hAnsi="Times New Roman" w:cs="Times New Roman"/>
          <w:sz w:val="28"/>
          <w:szCs w:val="28"/>
        </w:rPr>
        <w:t xml:space="preserve">вление вступает в силу </w:t>
      </w:r>
      <w:r w:rsidRPr="00AF2329">
        <w:rPr>
          <w:rFonts w:ascii="Times New Roman" w:eastAsia="Calibri" w:hAnsi="Times New Roman" w:cs="Times New Roman"/>
          <w:sz w:val="28"/>
          <w:szCs w:val="28"/>
        </w:rPr>
        <w:t xml:space="preserve"> после его официального опубликования (обнародования</w:t>
      </w:r>
      <w:proofErr w:type="gramStart"/>
      <w:r w:rsidRPr="00AF2329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AF2329">
        <w:rPr>
          <w:rFonts w:ascii="Times New Roman" w:eastAsia="Calibri" w:hAnsi="Times New Roman" w:cs="Times New Roman"/>
          <w:sz w:val="28"/>
          <w:szCs w:val="28"/>
        </w:rPr>
        <w:t xml:space="preserve"> порядке, установленном уставом городского поселения «Хилокское».</w:t>
      </w:r>
    </w:p>
    <w:p w:rsidR="00043A27" w:rsidRPr="00C05CEB" w:rsidRDefault="008B2B61" w:rsidP="00AF2329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40" w:lineRule="exact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spacing w:after="0" w:line="240" w:lineRule="auto"/>
        <w:ind w:left="156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                                                                  </w:t>
      </w:r>
      <w:r w:rsidR="008B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043A27" w:rsidRPr="00C05CEB" w:rsidRDefault="00043A27" w:rsidP="00043A27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поселения « Хилокское»</w:t>
      </w:r>
    </w:p>
    <w:p w:rsidR="0012255C" w:rsidRDefault="0012255C"/>
    <w:sectPr w:rsidR="0012255C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C" w:rsidRDefault="006821DC">
      <w:pPr>
        <w:spacing w:after="0" w:line="240" w:lineRule="auto"/>
      </w:pPr>
      <w:r>
        <w:separator/>
      </w:r>
    </w:p>
  </w:endnote>
  <w:endnote w:type="continuationSeparator" w:id="0">
    <w:p w:rsidR="006821DC" w:rsidRDefault="006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C" w:rsidRDefault="006821DC">
      <w:pPr>
        <w:spacing w:after="0" w:line="240" w:lineRule="auto"/>
      </w:pPr>
      <w:r>
        <w:separator/>
      </w:r>
    </w:p>
  </w:footnote>
  <w:footnote w:type="continuationSeparator" w:id="0">
    <w:p w:rsidR="006821DC" w:rsidRDefault="006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2341C5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4A32DB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D3F53"/>
    <w:rsid w:val="0011583A"/>
    <w:rsid w:val="0012255C"/>
    <w:rsid w:val="00193F32"/>
    <w:rsid w:val="001F4CD2"/>
    <w:rsid w:val="00233C9A"/>
    <w:rsid w:val="002341C5"/>
    <w:rsid w:val="002A6E20"/>
    <w:rsid w:val="004A32DB"/>
    <w:rsid w:val="004B7071"/>
    <w:rsid w:val="004E016D"/>
    <w:rsid w:val="006821DC"/>
    <w:rsid w:val="00724D09"/>
    <w:rsid w:val="008B2B61"/>
    <w:rsid w:val="008C695D"/>
    <w:rsid w:val="00AE2CDA"/>
    <w:rsid w:val="00AF2329"/>
    <w:rsid w:val="00D32BCE"/>
    <w:rsid w:val="00E37629"/>
    <w:rsid w:val="00E67A3F"/>
    <w:rsid w:val="00E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B46E-13F3-4295-AFF3-0979BC6D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7</cp:revision>
  <cp:lastPrinted>2021-05-20T02:20:00Z</cp:lastPrinted>
  <dcterms:created xsi:type="dcterms:W3CDTF">2021-05-20T00:29:00Z</dcterms:created>
  <dcterms:modified xsi:type="dcterms:W3CDTF">2021-05-20T07:40:00Z</dcterms:modified>
</cp:coreProperties>
</file>