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DA" w:rsidRPr="00DF30DA" w:rsidRDefault="00DF30DA" w:rsidP="00DF30DA">
      <w:pPr>
        <w:jc w:val="center"/>
        <w:rPr>
          <w:b/>
          <w:color w:val="000000"/>
          <w:sz w:val="28"/>
        </w:rPr>
      </w:pPr>
      <w:r w:rsidRPr="00DF30DA">
        <w:rPr>
          <w:b/>
          <w:color w:val="000000"/>
          <w:sz w:val="28"/>
        </w:rPr>
        <w:t>Совет городского поселения «Хилокское»</w:t>
      </w:r>
    </w:p>
    <w:p w:rsidR="00DF30DA" w:rsidRPr="00DF30DA" w:rsidRDefault="00DF30DA" w:rsidP="00DF30DA">
      <w:pPr>
        <w:jc w:val="center"/>
        <w:rPr>
          <w:b/>
          <w:color w:val="000000"/>
          <w:sz w:val="28"/>
        </w:rPr>
      </w:pPr>
    </w:p>
    <w:p w:rsidR="00DF30DA" w:rsidRPr="00DF30DA" w:rsidRDefault="00DF30DA" w:rsidP="00DF30DA">
      <w:pPr>
        <w:jc w:val="center"/>
        <w:rPr>
          <w:b/>
          <w:color w:val="000000"/>
          <w:sz w:val="28"/>
        </w:rPr>
      </w:pPr>
    </w:p>
    <w:p w:rsidR="00DF30DA" w:rsidRPr="00DF30DA" w:rsidRDefault="00DF30DA" w:rsidP="00DF30DA">
      <w:pPr>
        <w:jc w:val="center"/>
        <w:rPr>
          <w:b/>
          <w:color w:val="000000"/>
          <w:sz w:val="28"/>
        </w:rPr>
      </w:pPr>
      <w:r w:rsidRPr="00DF30DA">
        <w:rPr>
          <w:b/>
          <w:color w:val="000000"/>
          <w:sz w:val="28"/>
        </w:rPr>
        <w:t>РЕШЕНИЕ</w:t>
      </w:r>
    </w:p>
    <w:p w:rsidR="00DF30DA" w:rsidRPr="00DF30DA" w:rsidRDefault="00DF30DA" w:rsidP="00DF30DA">
      <w:pPr>
        <w:jc w:val="center"/>
        <w:rPr>
          <w:b/>
          <w:color w:val="000000"/>
          <w:sz w:val="28"/>
        </w:rPr>
      </w:pPr>
    </w:p>
    <w:p w:rsidR="00DF30DA" w:rsidRPr="00DF30DA" w:rsidRDefault="00DF30DA" w:rsidP="00DF30DA">
      <w:pPr>
        <w:rPr>
          <w:b/>
          <w:color w:val="000000"/>
          <w:sz w:val="28"/>
        </w:rPr>
      </w:pPr>
    </w:p>
    <w:p w:rsidR="00DF30DA" w:rsidRPr="00DF30DA" w:rsidRDefault="00DF30DA" w:rsidP="00DF30DA">
      <w:pPr>
        <w:rPr>
          <w:color w:val="000000"/>
          <w:sz w:val="28"/>
        </w:rPr>
      </w:pPr>
      <w:r w:rsidRPr="00DF30DA">
        <w:rPr>
          <w:color w:val="000000"/>
          <w:sz w:val="28"/>
        </w:rPr>
        <w:t>15 апреля 2021г.                                                                                              № 79</w:t>
      </w:r>
    </w:p>
    <w:p w:rsidR="00DF30DA" w:rsidRPr="00DF30DA" w:rsidRDefault="00DF30DA" w:rsidP="00DF30DA">
      <w:pPr>
        <w:rPr>
          <w:color w:val="000000"/>
          <w:sz w:val="28"/>
        </w:rPr>
      </w:pPr>
    </w:p>
    <w:p w:rsidR="00DF30DA" w:rsidRPr="00DF30DA" w:rsidRDefault="00DF30DA" w:rsidP="00DF30DA">
      <w:pPr>
        <w:rPr>
          <w:color w:val="000000"/>
          <w:sz w:val="28"/>
        </w:rPr>
      </w:pPr>
    </w:p>
    <w:p w:rsidR="00DF30DA" w:rsidRPr="00DF30DA" w:rsidRDefault="00DF30DA" w:rsidP="00DF30DA">
      <w:pPr>
        <w:jc w:val="center"/>
        <w:rPr>
          <w:b/>
          <w:color w:val="000000"/>
          <w:sz w:val="28"/>
        </w:rPr>
      </w:pPr>
      <w:r w:rsidRPr="00DF30DA">
        <w:rPr>
          <w:b/>
          <w:color w:val="000000"/>
          <w:sz w:val="28"/>
        </w:rPr>
        <w:t>О присвоении названия вновь образованной улице  на территории</w:t>
      </w:r>
    </w:p>
    <w:p w:rsidR="00DF30DA" w:rsidRPr="00DF30DA" w:rsidRDefault="00DF30DA" w:rsidP="00DF30DA">
      <w:pPr>
        <w:jc w:val="center"/>
        <w:rPr>
          <w:b/>
          <w:color w:val="000000"/>
          <w:sz w:val="28"/>
        </w:rPr>
      </w:pPr>
      <w:r w:rsidRPr="00DF30DA">
        <w:rPr>
          <w:b/>
          <w:color w:val="000000"/>
          <w:sz w:val="28"/>
        </w:rPr>
        <w:t xml:space="preserve">городского поселения «Хилокское».  </w:t>
      </w:r>
      <w:bookmarkStart w:id="0" w:name="_GoBack"/>
      <w:bookmarkEnd w:id="0"/>
    </w:p>
    <w:p w:rsidR="00DF30DA" w:rsidRPr="00DF30DA" w:rsidRDefault="00DF30DA" w:rsidP="00DF30DA">
      <w:pPr>
        <w:jc w:val="both"/>
        <w:rPr>
          <w:color w:val="000000"/>
          <w:sz w:val="24"/>
        </w:rPr>
      </w:pPr>
    </w:p>
    <w:p w:rsidR="00DF30DA" w:rsidRPr="00DF30DA" w:rsidRDefault="00DF30DA" w:rsidP="00DF30DA">
      <w:pPr>
        <w:jc w:val="both"/>
        <w:rPr>
          <w:color w:val="000000"/>
        </w:rPr>
      </w:pPr>
    </w:p>
    <w:p w:rsidR="00DF30DA" w:rsidRPr="00DF30DA" w:rsidRDefault="00DF30DA" w:rsidP="00DF30DA">
      <w:pPr>
        <w:ind w:firstLine="300"/>
        <w:jc w:val="both"/>
        <w:rPr>
          <w:color w:val="000000"/>
          <w:sz w:val="28"/>
        </w:rPr>
      </w:pPr>
      <w:r w:rsidRPr="00DF30DA">
        <w:rPr>
          <w:color w:val="000000"/>
          <w:sz w:val="28"/>
        </w:rPr>
        <w:t xml:space="preserve"> В соответствии с п.21 ч.1 ст.14 Федерального закона «Об общих принципах организации местного самоуправления в Российской Федерации» от 06.10.2003 года №131-ФЗ, руководствуясь Уставом   муниципального образования городского поселения «Хилокское» муниципального района «Хилокский район» Забайкальского края, Совет городского поселения «Хилокское».</w:t>
      </w:r>
    </w:p>
    <w:p w:rsidR="00DF30DA" w:rsidRPr="00DF30DA" w:rsidRDefault="00DF30DA" w:rsidP="00DF30DA">
      <w:pPr>
        <w:ind w:firstLine="300"/>
        <w:jc w:val="both"/>
        <w:rPr>
          <w:color w:val="000000"/>
          <w:sz w:val="28"/>
        </w:rPr>
      </w:pPr>
      <w:r w:rsidRPr="00DF30DA">
        <w:rPr>
          <w:color w:val="000000"/>
          <w:sz w:val="28"/>
        </w:rPr>
        <w:t xml:space="preserve">РЕШИЛ: </w:t>
      </w:r>
    </w:p>
    <w:p w:rsidR="00DF30DA" w:rsidRPr="00DF30DA" w:rsidRDefault="00DF30DA" w:rsidP="00DF30DA">
      <w:pPr>
        <w:jc w:val="both"/>
        <w:rPr>
          <w:color w:val="000000"/>
          <w:sz w:val="28"/>
        </w:rPr>
      </w:pPr>
      <w:r w:rsidRPr="00DF30DA">
        <w:rPr>
          <w:color w:val="000000"/>
          <w:sz w:val="28"/>
        </w:rPr>
        <w:t xml:space="preserve">              1.Присвоить  вновь образованной улице название, адрес: Забайкальский край, Хилокский муниципальный район, Хилокский район, г. Хилок, улица им. Юрия Гагарина.   </w:t>
      </w:r>
    </w:p>
    <w:p w:rsidR="00DF30DA" w:rsidRPr="00DF30DA" w:rsidRDefault="00DF30DA" w:rsidP="00DF30DA">
      <w:pPr>
        <w:jc w:val="both"/>
        <w:rPr>
          <w:color w:val="000000"/>
          <w:sz w:val="28"/>
        </w:rPr>
      </w:pPr>
      <w:r w:rsidRPr="00DF30DA">
        <w:rPr>
          <w:color w:val="000000"/>
          <w:sz w:val="28"/>
        </w:rPr>
        <w:t xml:space="preserve">              2.</w:t>
      </w:r>
      <w:r w:rsidRPr="00DF30DA">
        <w:t xml:space="preserve"> </w:t>
      </w:r>
      <w:r w:rsidRPr="00DF30DA">
        <w:rPr>
          <w:color w:val="000000"/>
          <w:sz w:val="28"/>
        </w:rPr>
        <w:t>Настоящее Решение вступает в силу на следующий день после официального опубликования (обнародования) его в соответствии с Уставом городского поселения «Хилокское»</w:t>
      </w:r>
    </w:p>
    <w:p w:rsidR="00DF30DA" w:rsidRPr="00DF30DA" w:rsidRDefault="00DF30DA" w:rsidP="00DF30DA">
      <w:pPr>
        <w:jc w:val="both"/>
        <w:rPr>
          <w:color w:val="000000"/>
          <w:sz w:val="28"/>
        </w:rPr>
      </w:pPr>
    </w:p>
    <w:p w:rsidR="00DF30DA" w:rsidRPr="00DF30DA" w:rsidRDefault="00DF30DA" w:rsidP="00DF30DA">
      <w:pPr>
        <w:ind w:firstLine="300"/>
        <w:jc w:val="both"/>
        <w:rPr>
          <w:color w:val="000000"/>
          <w:sz w:val="28"/>
        </w:rPr>
      </w:pPr>
    </w:p>
    <w:p w:rsidR="00DF30DA" w:rsidRPr="00DF30DA" w:rsidRDefault="00DF30DA" w:rsidP="00DF30DA">
      <w:pPr>
        <w:ind w:firstLine="300"/>
        <w:jc w:val="both"/>
        <w:rPr>
          <w:color w:val="000000"/>
          <w:sz w:val="28"/>
        </w:rPr>
      </w:pPr>
    </w:p>
    <w:p w:rsidR="001921A3" w:rsidRDefault="001921A3" w:rsidP="001921A3">
      <w:pPr>
        <w:ind w:firstLine="300"/>
        <w:jc w:val="both"/>
        <w:rPr>
          <w:color w:val="000000"/>
          <w:sz w:val="28"/>
        </w:rPr>
      </w:pPr>
    </w:p>
    <w:p w:rsidR="001921A3" w:rsidRDefault="001921A3" w:rsidP="001921A3">
      <w:pPr>
        <w:ind w:firstLine="300"/>
        <w:jc w:val="both"/>
        <w:rPr>
          <w:color w:val="000000"/>
          <w:sz w:val="28"/>
        </w:rPr>
      </w:pPr>
    </w:p>
    <w:p w:rsidR="001921A3" w:rsidRDefault="001921A3" w:rsidP="001921A3">
      <w:pPr>
        <w:ind w:firstLine="300"/>
        <w:jc w:val="both"/>
        <w:rPr>
          <w:color w:val="000000"/>
          <w:sz w:val="28"/>
        </w:rPr>
      </w:pPr>
    </w:p>
    <w:p w:rsidR="001921A3" w:rsidRDefault="001921A3" w:rsidP="001921A3">
      <w:pPr>
        <w:ind w:firstLine="300"/>
        <w:jc w:val="both"/>
        <w:rPr>
          <w:color w:val="000000"/>
          <w:sz w:val="28"/>
        </w:rPr>
      </w:pPr>
    </w:p>
    <w:p w:rsidR="001921A3" w:rsidRDefault="001921A3" w:rsidP="001921A3">
      <w:pPr>
        <w:ind w:firstLine="3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</w:p>
    <w:p w:rsidR="001921A3" w:rsidRDefault="001921A3" w:rsidP="001921A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городского поселения</w:t>
      </w:r>
    </w:p>
    <w:p w:rsidR="001921A3" w:rsidRDefault="001921A3" w:rsidP="001921A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«Хилокское»                                                                          И. В. Пинаева </w:t>
      </w:r>
    </w:p>
    <w:p w:rsidR="001921A3" w:rsidRDefault="001921A3" w:rsidP="001921A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</w:t>
      </w:r>
    </w:p>
    <w:p w:rsidR="001921A3" w:rsidRDefault="001921A3" w:rsidP="001921A3">
      <w:pPr>
        <w:rPr>
          <w:sz w:val="28"/>
          <w:szCs w:val="28"/>
        </w:rPr>
      </w:pPr>
    </w:p>
    <w:p w:rsidR="001921A3" w:rsidRDefault="001921A3" w:rsidP="001921A3">
      <w:pPr>
        <w:rPr>
          <w:sz w:val="28"/>
          <w:szCs w:val="28"/>
        </w:rPr>
      </w:pPr>
    </w:p>
    <w:p w:rsidR="001921A3" w:rsidRDefault="001921A3" w:rsidP="001921A3"/>
    <w:p w:rsidR="00FC09F1" w:rsidRDefault="00DF30DA"/>
    <w:sectPr w:rsidR="00FC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5F"/>
    <w:rsid w:val="0010425F"/>
    <w:rsid w:val="001921A3"/>
    <w:rsid w:val="00237370"/>
    <w:rsid w:val="00462555"/>
    <w:rsid w:val="00DF30DA"/>
    <w:rsid w:val="00E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Казанцева</dc:creator>
  <cp:keywords/>
  <dc:description/>
  <cp:lastModifiedBy>Марина Казанцева</cp:lastModifiedBy>
  <cp:revision>7</cp:revision>
  <cp:lastPrinted>2021-04-19T07:32:00Z</cp:lastPrinted>
  <dcterms:created xsi:type="dcterms:W3CDTF">2021-04-19T07:31:00Z</dcterms:created>
  <dcterms:modified xsi:type="dcterms:W3CDTF">2021-04-19T07:35:00Z</dcterms:modified>
</cp:coreProperties>
</file>