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F29" w:rsidRDefault="006B0F29" w:rsidP="00BD7AC6">
      <w:pPr>
        <w:pStyle w:val="1"/>
        <w:rPr>
          <w:b/>
          <w:bCs/>
          <w:szCs w:val="28"/>
        </w:rPr>
      </w:pPr>
      <w:r>
        <w:rPr>
          <w:b/>
          <w:bCs/>
          <w:szCs w:val="28"/>
        </w:rPr>
        <w:t xml:space="preserve">АДМИНИСТРАЦИЯ </w:t>
      </w:r>
      <w:r w:rsidR="00DC4595">
        <w:rPr>
          <w:b/>
          <w:bCs/>
          <w:szCs w:val="28"/>
        </w:rPr>
        <w:t>ГОРОДСКОГО ПОСЕЛЕНИЯ</w:t>
      </w:r>
    </w:p>
    <w:p w:rsidR="00C91AF9" w:rsidRDefault="006B0F29" w:rsidP="00BD7AC6">
      <w:pPr>
        <w:pStyle w:val="1"/>
        <w:rPr>
          <w:b/>
          <w:bCs/>
          <w:szCs w:val="28"/>
        </w:rPr>
      </w:pPr>
      <w:r>
        <w:rPr>
          <w:b/>
          <w:bCs/>
          <w:szCs w:val="28"/>
        </w:rPr>
        <w:t>«</w:t>
      </w:r>
      <w:r w:rsidR="00DC4595">
        <w:rPr>
          <w:b/>
          <w:bCs/>
          <w:szCs w:val="28"/>
        </w:rPr>
        <w:t>ХИЛОКСКОЕ</w:t>
      </w:r>
      <w:r>
        <w:rPr>
          <w:b/>
          <w:bCs/>
          <w:szCs w:val="28"/>
        </w:rPr>
        <w:t xml:space="preserve">» </w:t>
      </w: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Default="00842069" w:rsidP="00BD7AC6">
      <w:pPr>
        <w:rPr>
          <w:sz w:val="28"/>
        </w:rPr>
      </w:pPr>
      <w:r>
        <w:rPr>
          <w:sz w:val="28"/>
        </w:rPr>
        <w:t xml:space="preserve"> </w:t>
      </w:r>
      <w:r w:rsidR="00011EC4">
        <w:rPr>
          <w:sz w:val="28"/>
        </w:rPr>
        <w:t xml:space="preserve"> </w:t>
      </w:r>
      <w:r w:rsidR="00C3660C">
        <w:rPr>
          <w:sz w:val="28"/>
        </w:rPr>
        <w:t>09</w:t>
      </w:r>
      <w:r w:rsidR="00DF6CB0">
        <w:rPr>
          <w:sz w:val="28"/>
        </w:rPr>
        <w:t xml:space="preserve"> </w:t>
      </w:r>
      <w:r w:rsidR="00DC4595">
        <w:rPr>
          <w:sz w:val="28"/>
        </w:rPr>
        <w:t>октября</w:t>
      </w:r>
      <w:r w:rsidR="00AD5064">
        <w:rPr>
          <w:sz w:val="28"/>
        </w:rPr>
        <w:t xml:space="preserve"> </w:t>
      </w:r>
      <w:r>
        <w:rPr>
          <w:sz w:val="28"/>
        </w:rPr>
        <w:t>201</w:t>
      </w:r>
      <w:r w:rsidR="00A33333">
        <w:rPr>
          <w:sz w:val="28"/>
        </w:rPr>
        <w:t>8</w:t>
      </w:r>
      <w:r w:rsidR="00527050">
        <w:rPr>
          <w:sz w:val="28"/>
        </w:rPr>
        <w:t xml:space="preserve"> </w:t>
      </w:r>
      <w:r w:rsidR="008D2CCA">
        <w:rPr>
          <w:sz w:val="28"/>
        </w:rPr>
        <w:t>года</w:t>
      </w:r>
      <w:r w:rsidR="00B65B51">
        <w:rPr>
          <w:sz w:val="28"/>
        </w:rPr>
        <w:tab/>
      </w:r>
      <w:r w:rsidR="0064030F">
        <w:rPr>
          <w:sz w:val="28"/>
        </w:rPr>
        <w:t xml:space="preserve">         </w:t>
      </w:r>
      <w:r w:rsidR="00B65B51">
        <w:rPr>
          <w:sz w:val="28"/>
        </w:rPr>
        <w:tab/>
      </w:r>
      <w:r w:rsidR="00B65B51">
        <w:rPr>
          <w:sz w:val="28"/>
        </w:rPr>
        <w:tab/>
      </w:r>
      <w:r w:rsidR="00B65B51">
        <w:rPr>
          <w:sz w:val="28"/>
        </w:rPr>
        <w:tab/>
      </w:r>
      <w:r w:rsidR="00B65B51">
        <w:rPr>
          <w:sz w:val="28"/>
        </w:rPr>
        <w:tab/>
      </w:r>
      <w:r w:rsidR="009C53E5">
        <w:rPr>
          <w:sz w:val="28"/>
        </w:rPr>
        <w:t xml:space="preserve">    </w:t>
      </w:r>
      <w:r w:rsidR="00AF382E">
        <w:rPr>
          <w:sz w:val="28"/>
        </w:rPr>
        <w:tab/>
      </w:r>
      <w:r w:rsidR="00F0394F">
        <w:rPr>
          <w:sz w:val="28"/>
        </w:rPr>
        <w:t xml:space="preserve">     </w:t>
      </w:r>
      <w:r w:rsidR="00C3268F">
        <w:rPr>
          <w:sz w:val="28"/>
        </w:rPr>
        <w:t xml:space="preserve">  </w:t>
      </w:r>
      <w:r w:rsidR="000E7E99">
        <w:rPr>
          <w:sz w:val="28"/>
        </w:rPr>
        <w:t xml:space="preserve">   </w:t>
      </w:r>
      <w:r w:rsidR="00C3268F">
        <w:rPr>
          <w:sz w:val="28"/>
        </w:rPr>
        <w:t xml:space="preserve"> </w:t>
      </w:r>
      <w:r w:rsidR="00891A78">
        <w:rPr>
          <w:sz w:val="28"/>
        </w:rPr>
        <w:t xml:space="preserve">  </w:t>
      </w:r>
      <w:r w:rsidR="0064030F">
        <w:rPr>
          <w:sz w:val="28"/>
        </w:rPr>
        <w:t xml:space="preserve">      </w:t>
      </w:r>
      <w:r w:rsidR="00613407">
        <w:rPr>
          <w:sz w:val="28"/>
        </w:rPr>
        <w:t xml:space="preserve">     </w:t>
      </w:r>
      <w:r w:rsidR="0064030F">
        <w:rPr>
          <w:sz w:val="28"/>
        </w:rPr>
        <w:t xml:space="preserve">  </w:t>
      </w:r>
      <w:r w:rsidR="00891A78">
        <w:rPr>
          <w:sz w:val="28"/>
        </w:rPr>
        <w:t xml:space="preserve">  </w:t>
      </w:r>
      <w:r w:rsidR="00C3268F">
        <w:rPr>
          <w:sz w:val="28"/>
        </w:rPr>
        <w:t xml:space="preserve"> </w:t>
      </w:r>
      <w:r w:rsidR="00723295">
        <w:rPr>
          <w:sz w:val="28"/>
        </w:rPr>
        <w:t>№</w:t>
      </w:r>
      <w:r w:rsidR="00DC4595">
        <w:rPr>
          <w:sz w:val="28"/>
        </w:rPr>
        <w:t xml:space="preserve"> </w:t>
      </w:r>
      <w:r w:rsidR="00C3660C">
        <w:rPr>
          <w:sz w:val="28"/>
        </w:rPr>
        <w:t>656</w:t>
      </w:r>
    </w:p>
    <w:p w:rsidR="00B65358" w:rsidRDefault="00DC4595" w:rsidP="00BD7AC6">
      <w:pPr>
        <w:jc w:val="center"/>
        <w:rPr>
          <w:bCs/>
          <w:sz w:val="28"/>
          <w:szCs w:val="28"/>
        </w:rPr>
      </w:pPr>
      <w:r>
        <w:rPr>
          <w:bCs/>
          <w:sz w:val="28"/>
          <w:szCs w:val="28"/>
        </w:rPr>
        <w:t>г</w:t>
      </w:r>
      <w:r w:rsidR="00C91AF9" w:rsidRPr="00D018A3">
        <w:rPr>
          <w:bCs/>
          <w:sz w:val="28"/>
          <w:szCs w:val="28"/>
        </w:rPr>
        <w:t xml:space="preserve">. </w:t>
      </w:r>
      <w:r>
        <w:rPr>
          <w:bCs/>
          <w:sz w:val="28"/>
          <w:szCs w:val="28"/>
        </w:rPr>
        <w:t>Хилок</w:t>
      </w:r>
    </w:p>
    <w:p w:rsidR="004F550A" w:rsidRDefault="004F550A" w:rsidP="00D97989">
      <w:pPr>
        <w:jc w:val="both"/>
        <w:rPr>
          <w:bCs/>
          <w:sz w:val="28"/>
          <w:szCs w:val="28"/>
        </w:rPr>
      </w:pPr>
    </w:p>
    <w:p w:rsidR="001C5DFD" w:rsidRDefault="001C5DFD" w:rsidP="001C5DFD">
      <w:pPr>
        <w:jc w:val="center"/>
        <w:rPr>
          <w:b/>
          <w:bCs/>
          <w:sz w:val="28"/>
          <w:szCs w:val="28"/>
        </w:rPr>
      </w:pPr>
      <w:r>
        <w:rPr>
          <w:b/>
          <w:bCs/>
          <w:sz w:val="28"/>
          <w:szCs w:val="28"/>
        </w:rPr>
        <w:t>О</w:t>
      </w:r>
      <w:r w:rsidRPr="00927A26">
        <w:rPr>
          <w:b/>
          <w:bCs/>
          <w:sz w:val="28"/>
          <w:szCs w:val="28"/>
        </w:rPr>
        <w:t>б утверждении перечня муниципального имущества, свободного от прав третьих лиц (за исключением имущественных прав субъектов малого и среднего предпринимательства),</w:t>
      </w:r>
      <w:r>
        <w:rPr>
          <w:b/>
          <w:bCs/>
          <w:sz w:val="28"/>
          <w:szCs w:val="28"/>
        </w:rPr>
        <w:t xml:space="preserve"> предоставляемого</w:t>
      </w:r>
      <w:r w:rsidRPr="00927A26">
        <w:rPr>
          <w:b/>
          <w:bCs/>
          <w:sz w:val="28"/>
          <w:szCs w:val="28"/>
        </w:rPr>
        <w:t xml:space="preserve">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b/>
          <w:bCs/>
          <w:sz w:val="28"/>
          <w:szCs w:val="28"/>
        </w:rPr>
        <w:t xml:space="preserve"> на территории </w:t>
      </w:r>
      <w:r w:rsidR="002A606A">
        <w:rPr>
          <w:b/>
          <w:bCs/>
          <w:sz w:val="28"/>
          <w:szCs w:val="28"/>
        </w:rPr>
        <w:t xml:space="preserve">городского поселения </w:t>
      </w:r>
      <w:r>
        <w:rPr>
          <w:b/>
          <w:bCs/>
          <w:sz w:val="28"/>
          <w:szCs w:val="28"/>
        </w:rPr>
        <w:t>«</w:t>
      </w:r>
      <w:r w:rsidR="002A606A">
        <w:rPr>
          <w:b/>
          <w:bCs/>
          <w:sz w:val="28"/>
          <w:szCs w:val="28"/>
        </w:rPr>
        <w:t>Хилокское</w:t>
      </w:r>
      <w:r>
        <w:rPr>
          <w:b/>
          <w:bCs/>
          <w:sz w:val="28"/>
          <w:szCs w:val="28"/>
        </w:rPr>
        <w:t>»</w:t>
      </w:r>
    </w:p>
    <w:p w:rsidR="001C5DFD" w:rsidRDefault="001C5DFD" w:rsidP="001C5DFD">
      <w:pPr>
        <w:jc w:val="center"/>
        <w:rPr>
          <w:b/>
          <w:bCs/>
          <w:sz w:val="28"/>
          <w:szCs w:val="28"/>
        </w:rPr>
      </w:pPr>
    </w:p>
    <w:p w:rsidR="002A606A" w:rsidRDefault="001C5DFD" w:rsidP="001C5DFD">
      <w:pPr>
        <w:ind w:firstLine="900"/>
        <w:jc w:val="both"/>
        <w:rPr>
          <w:sz w:val="28"/>
          <w:szCs w:val="28"/>
        </w:rPr>
      </w:pPr>
      <w:proofErr w:type="gramStart"/>
      <w:r w:rsidRPr="00626F42">
        <w:rPr>
          <w:sz w:val="28"/>
          <w:szCs w:val="28"/>
        </w:rPr>
        <w:t>В соответст</w:t>
      </w:r>
      <w:bookmarkStart w:id="0" w:name="_GoBack"/>
      <w:bookmarkEnd w:id="0"/>
      <w:r w:rsidRPr="00626F42">
        <w:rPr>
          <w:sz w:val="28"/>
          <w:szCs w:val="28"/>
        </w:rPr>
        <w:t>вии с Федеральным законом от 24.07.2007 г. № 209-ФЗ "О развитии малого и среднего предпринимател</w:t>
      </w:r>
      <w:r>
        <w:rPr>
          <w:sz w:val="28"/>
          <w:szCs w:val="28"/>
        </w:rPr>
        <w:t xml:space="preserve">ьства в Российской Федерации", </w:t>
      </w:r>
      <w:r w:rsidR="002A606A">
        <w:rPr>
          <w:sz w:val="28"/>
          <w:szCs w:val="28"/>
        </w:rPr>
        <w:t>постановлением</w:t>
      </w:r>
      <w:r w:rsidRPr="00626F42">
        <w:rPr>
          <w:sz w:val="28"/>
          <w:szCs w:val="28"/>
        </w:rPr>
        <w:t xml:space="preserve"> </w:t>
      </w:r>
      <w:r w:rsidR="002A606A">
        <w:rPr>
          <w:sz w:val="28"/>
          <w:szCs w:val="28"/>
        </w:rPr>
        <w:t>главы городского поселения «Хилокское»</w:t>
      </w:r>
      <w:r w:rsidRPr="00626F42">
        <w:rPr>
          <w:sz w:val="28"/>
          <w:szCs w:val="28"/>
        </w:rPr>
        <w:t xml:space="preserve"> от 1</w:t>
      </w:r>
      <w:r w:rsidR="002A606A">
        <w:rPr>
          <w:sz w:val="28"/>
          <w:szCs w:val="28"/>
        </w:rPr>
        <w:t>7</w:t>
      </w:r>
      <w:r w:rsidRPr="00626F42">
        <w:rPr>
          <w:sz w:val="28"/>
          <w:szCs w:val="28"/>
        </w:rPr>
        <w:t>.09.201</w:t>
      </w:r>
      <w:r w:rsidR="002A606A">
        <w:rPr>
          <w:sz w:val="28"/>
          <w:szCs w:val="28"/>
        </w:rPr>
        <w:t>8</w:t>
      </w:r>
      <w:r w:rsidRPr="00626F42">
        <w:rPr>
          <w:sz w:val="28"/>
          <w:szCs w:val="28"/>
        </w:rPr>
        <w:t xml:space="preserve"> года № </w:t>
      </w:r>
      <w:r w:rsidR="002A606A">
        <w:rPr>
          <w:sz w:val="28"/>
          <w:szCs w:val="28"/>
        </w:rPr>
        <w:t>617</w:t>
      </w:r>
      <w:r w:rsidRPr="00626F42">
        <w:rPr>
          <w:sz w:val="28"/>
          <w:szCs w:val="28"/>
        </w:rPr>
        <w:t xml:space="preserve"> </w:t>
      </w:r>
      <w:r>
        <w:rPr>
          <w:sz w:val="28"/>
          <w:szCs w:val="28"/>
        </w:rPr>
        <w:t>«</w:t>
      </w:r>
      <w:r w:rsidRPr="00626F42">
        <w:rPr>
          <w:bCs/>
          <w:sz w:val="28"/>
          <w:szCs w:val="28"/>
        </w:rPr>
        <w:t xml:space="preserve">Об утверждении порядка </w:t>
      </w:r>
      <w:r w:rsidR="002A606A">
        <w:rPr>
          <w:bCs/>
          <w:sz w:val="28"/>
          <w:szCs w:val="28"/>
        </w:rPr>
        <w:t>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городского поселения «Хилокское</w:t>
      </w:r>
      <w:r>
        <w:rPr>
          <w:bCs/>
          <w:sz w:val="28"/>
          <w:szCs w:val="28"/>
        </w:rPr>
        <w:t xml:space="preserve">», </w:t>
      </w:r>
      <w:r w:rsidRPr="00626F42">
        <w:rPr>
          <w:sz w:val="28"/>
          <w:szCs w:val="28"/>
        </w:rPr>
        <w:t xml:space="preserve"> </w:t>
      </w:r>
      <w:r>
        <w:rPr>
          <w:sz w:val="28"/>
          <w:szCs w:val="28"/>
        </w:rPr>
        <w:t xml:space="preserve">руководствуясь </w:t>
      </w:r>
      <w:r w:rsidRPr="00626F42">
        <w:rPr>
          <w:sz w:val="28"/>
          <w:szCs w:val="28"/>
        </w:rPr>
        <w:t>Устав</w:t>
      </w:r>
      <w:r w:rsidR="002A606A">
        <w:rPr>
          <w:sz w:val="28"/>
          <w:szCs w:val="28"/>
        </w:rPr>
        <w:t>ом</w:t>
      </w:r>
      <w:r w:rsidRPr="00626F42">
        <w:rPr>
          <w:sz w:val="28"/>
          <w:szCs w:val="28"/>
        </w:rPr>
        <w:t xml:space="preserve"> </w:t>
      </w:r>
      <w:r w:rsidR="002A606A">
        <w:rPr>
          <w:sz w:val="28"/>
          <w:szCs w:val="28"/>
        </w:rPr>
        <w:t>городского поселения «Хилокское»</w:t>
      </w:r>
      <w:r w:rsidRPr="00626F42">
        <w:rPr>
          <w:sz w:val="28"/>
          <w:szCs w:val="28"/>
        </w:rPr>
        <w:t xml:space="preserve">, </w:t>
      </w:r>
      <w:proofErr w:type="gramEnd"/>
    </w:p>
    <w:p w:rsidR="001C5DFD" w:rsidRDefault="002A606A" w:rsidP="001C5DFD">
      <w:pPr>
        <w:ind w:firstLine="900"/>
        <w:jc w:val="both"/>
        <w:rPr>
          <w:b/>
          <w:sz w:val="28"/>
          <w:szCs w:val="28"/>
        </w:rPr>
      </w:pPr>
      <w:r>
        <w:rPr>
          <w:b/>
          <w:sz w:val="28"/>
          <w:szCs w:val="28"/>
        </w:rPr>
        <w:t>ПОСТАНОВЛЯЮ</w:t>
      </w:r>
      <w:r w:rsidR="001C5DFD" w:rsidRPr="00C95E40">
        <w:rPr>
          <w:b/>
          <w:sz w:val="28"/>
          <w:szCs w:val="28"/>
        </w:rPr>
        <w:t>:</w:t>
      </w:r>
    </w:p>
    <w:p w:rsidR="001C5DFD" w:rsidRPr="00C95E40" w:rsidRDefault="001C5DFD" w:rsidP="001C5DFD">
      <w:pPr>
        <w:jc w:val="both"/>
        <w:rPr>
          <w:b/>
          <w:sz w:val="28"/>
          <w:szCs w:val="28"/>
        </w:rPr>
      </w:pPr>
    </w:p>
    <w:p w:rsidR="001C5DFD" w:rsidRPr="00486650" w:rsidRDefault="001C5DFD" w:rsidP="001C5DFD">
      <w:pPr>
        <w:ind w:firstLine="720"/>
        <w:jc w:val="both"/>
        <w:rPr>
          <w:bCs/>
          <w:sz w:val="28"/>
          <w:szCs w:val="28"/>
        </w:rPr>
      </w:pPr>
      <w:r>
        <w:rPr>
          <w:sz w:val="28"/>
          <w:szCs w:val="28"/>
        </w:rPr>
        <w:t>1</w:t>
      </w:r>
      <w:r w:rsidRPr="00927A26">
        <w:rPr>
          <w:sz w:val="28"/>
          <w:szCs w:val="28"/>
        </w:rPr>
        <w:t xml:space="preserve">. </w:t>
      </w:r>
      <w:r w:rsidRPr="00486650">
        <w:rPr>
          <w:sz w:val="28"/>
          <w:szCs w:val="28"/>
        </w:rPr>
        <w:t xml:space="preserve">Утвердить </w:t>
      </w:r>
      <w:r>
        <w:rPr>
          <w:bCs/>
          <w:sz w:val="28"/>
          <w:szCs w:val="28"/>
        </w:rPr>
        <w:t>перечень</w:t>
      </w:r>
      <w:r w:rsidRPr="00486650">
        <w:rPr>
          <w:bCs/>
          <w:sz w:val="28"/>
          <w:szCs w:val="28"/>
        </w:rPr>
        <w:t xml:space="preserve"> муниципального имущества, свободного от прав третьих лиц (за исключением имущественных прав субъектов малого и среднего предпринимательства), предоставляемого в аренду субъектам малого и среднего предпринимательства и организациям, образующим инфраструктуру поддержки субъектов малого </w:t>
      </w:r>
      <w:r w:rsidR="00330CB9">
        <w:rPr>
          <w:bCs/>
          <w:sz w:val="28"/>
          <w:szCs w:val="28"/>
        </w:rPr>
        <w:t xml:space="preserve">и среднего предпринимательства», </w:t>
      </w:r>
      <w:r w:rsidRPr="00486650">
        <w:rPr>
          <w:bCs/>
          <w:sz w:val="28"/>
          <w:szCs w:val="28"/>
        </w:rPr>
        <w:t xml:space="preserve">на территории муниципального </w:t>
      </w:r>
      <w:r w:rsidR="002A606A">
        <w:rPr>
          <w:bCs/>
          <w:sz w:val="28"/>
          <w:szCs w:val="28"/>
        </w:rPr>
        <w:t>городского поселения «Хилокское»</w:t>
      </w:r>
      <w:r>
        <w:rPr>
          <w:bCs/>
          <w:sz w:val="28"/>
          <w:szCs w:val="28"/>
        </w:rPr>
        <w:t xml:space="preserve"> (прилагается</w:t>
      </w:r>
      <w:r w:rsidRPr="00486650">
        <w:rPr>
          <w:bCs/>
          <w:sz w:val="28"/>
          <w:szCs w:val="28"/>
        </w:rPr>
        <w:t>).</w:t>
      </w:r>
    </w:p>
    <w:p w:rsidR="001C5DFD" w:rsidRDefault="001C5DFD" w:rsidP="001C5DFD">
      <w:pPr>
        <w:ind w:firstLine="720"/>
        <w:jc w:val="both"/>
        <w:rPr>
          <w:sz w:val="28"/>
          <w:szCs w:val="28"/>
        </w:rPr>
      </w:pPr>
      <w:r>
        <w:rPr>
          <w:sz w:val="28"/>
          <w:szCs w:val="28"/>
        </w:rPr>
        <w:t>2</w:t>
      </w:r>
      <w:r w:rsidRPr="00927A26">
        <w:rPr>
          <w:sz w:val="28"/>
          <w:szCs w:val="28"/>
        </w:rPr>
        <w:t xml:space="preserve">. </w:t>
      </w:r>
      <w:proofErr w:type="gramStart"/>
      <w:r w:rsidR="005B24BC">
        <w:rPr>
          <w:sz w:val="28"/>
          <w:szCs w:val="28"/>
        </w:rPr>
        <w:t xml:space="preserve">Назначить ответственным за ведение и внесение изменений в перечень </w:t>
      </w:r>
      <w:r w:rsidR="005B24BC" w:rsidRPr="00486650">
        <w:rPr>
          <w:bCs/>
          <w:sz w:val="28"/>
          <w:szCs w:val="28"/>
        </w:rPr>
        <w:t>муниципального имущества, свободного от прав третьих лиц (за</w:t>
      </w:r>
      <w:proofErr w:type="gramEnd"/>
      <w:r w:rsidR="005B24BC" w:rsidRPr="00486650">
        <w:rPr>
          <w:bCs/>
          <w:sz w:val="28"/>
          <w:szCs w:val="28"/>
        </w:rPr>
        <w:t xml:space="preserve"> исключением имущественных прав субъектов малого и среднего предпринимательства), предоставляемого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муниципального </w:t>
      </w:r>
      <w:r w:rsidR="005B24BC">
        <w:rPr>
          <w:bCs/>
          <w:sz w:val="28"/>
          <w:szCs w:val="28"/>
        </w:rPr>
        <w:t>городского поселения «Хилокское» главного специалиста по управлению имуществом</w:t>
      </w:r>
      <w:r>
        <w:rPr>
          <w:sz w:val="28"/>
          <w:szCs w:val="28"/>
        </w:rPr>
        <w:t xml:space="preserve">. </w:t>
      </w:r>
    </w:p>
    <w:p w:rsidR="005B24BC" w:rsidRDefault="001C5DFD" w:rsidP="001C5DFD">
      <w:pPr>
        <w:ind w:firstLine="720"/>
        <w:jc w:val="both"/>
      </w:pPr>
      <w:r>
        <w:rPr>
          <w:sz w:val="28"/>
          <w:szCs w:val="28"/>
        </w:rPr>
        <w:t>5</w:t>
      </w:r>
      <w:r w:rsidRPr="00927A26">
        <w:rPr>
          <w:sz w:val="28"/>
          <w:szCs w:val="28"/>
        </w:rPr>
        <w:t>.</w:t>
      </w:r>
      <w:r>
        <w:rPr>
          <w:sz w:val="28"/>
          <w:szCs w:val="28"/>
        </w:rPr>
        <w:t xml:space="preserve"> </w:t>
      </w:r>
      <w:r w:rsidRPr="00B71D70">
        <w:rPr>
          <w:sz w:val="28"/>
          <w:szCs w:val="28"/>
        </w:rPr>
        <w:t>Настоящее постановление разместить на</w:t>
      </w:r>
      <w:r>
        <w:rPr>
          <w:sz w:val="28"/>
          <w:szCs w:val="28"/>
        </w:rPr>
        <w:t xml:space="preserve"> официальном</w:t>
      </w:r>
      <w:r w:rsidRPr="00B71D70">
        <w:rPr>
          <w:sz w:val="28"/>
          <w:szCs w:val="28"/>
        </w:rPr>
        <w:t xml:space="preserve"> сайте </w:t>
      </w:r>
      <w:r w:rsidR="005B24BC" w:rsidRPr="005B24BC">
        <w:rPr>
          <w:sz w:val="28"/>
          <w:szCs w:val="28"/>
        </w:rPr>
        <w:t>http://хилок</w:t>
      </w:r>
      <w:proofErr w:type="gramStart"/>
      <w:r w:rsidR="005B24BC" w:rsidRPr="005B24BC">
        <w:rPr>
          <w:sz w:val="28"/>
          <w:szCs w:val="28"/>
        </w:rPr>
        <w:t>.з</w:t>
      </w:r>
      <w:proofErr w:type="gramEnd"/>
      <w:r w:rsidR="005B24BC" w:rsidRPr="005B24BC">
        <w:rPr>
          <w:sz w:val="28"/>
          <w:szCs w:val="28"/>
        </w:rPr>
        <w:t>абайкальскийкрай.рф/</w:t>
      </w:r>
    </w:p>
    <w:p w:rsidR="00D7679A" w:rsidRDefault="00D7679A" w:rsidP="00DF6CB0">
      <w:pPr>
        <w:ind w:firstLine="709"/>
        <w:jc w:val="both"/>
        <w:rPr>
          <w:spacing w:val="-1"/>
          <w:sz w:val="28"/>
          <w:szCs w:val="28"/>
        </w:rPr>
      </w:pPr>
    </w:p>
    <w:p w:rsidR="00DF6CB0" w:rsidRDefault="00DF6CB0" w:rsidP="005351C2">
      <w:pPr>
        <w:rPr>
          <w:spacing w:val="-1"/>
          <w:sz w:val="28"/>
          <w:szCs w:val="28"/>
        </w:rPr>
      </w:pPr>
    </w:p>
    <w:p w:rsidR="00DF6CB0" w:rsidRDefault="00DF6CB0" w:rsidP="005351C2">
      <w:pPr>
        <w:rPr>
          <w:spacing w:val="-1"/>
          <w:sz w:val="28"/>
          <w:szCs w:val="28"/>
        </w:rPr>
      </w:pPr>
    </w:p>
    <w:p w:rsidR="00C03530" w:rsidRDefault="005B24BC" w:rsidP="005351C2">
      <w:pPr>
        <w:rPr>
          <w:spacing w:val="-1"/>
          <w:sz w:val="28"/>
          <w:szCs w:val="28"/>
        </w:rPr>
      </w:pPr>
      <w:proofErr w:type="spellStart"/>
      <w:r>
        <w:rPr>
          <w:spacing w:val="-1"/>
          <w:sz w:val="28"/>
          <w:szCs w:val="28"/>
        </w:rPr>
        <w:t>И.о</w:t>
      </w:r>
      <w:proofErr w:type="spellEnd"/>
      <w:r>
        <w:rPr>
          <w:spacing w:val="-1"/>
          <w:sz w:val="28"/>
          <w:szCs w:val="28"/>
        </w:rPr>
        <w:t>. г</w:t>
      </w:r>
      <w:r w:rsidR="0088553D">
        <w:rPr>
          <w:spacing w:val="-1"/>
          <w:sz w:val="28"/>
          <w:szCs w:val="28"/>
        </w:rPr>
        <w:t>лав</w:t>
      </w:r>
      <w:r>
        <w:rPr>
          <w:spacing w:val="-1"/>
          <w:sz w:val="28"/>
          <w:szCs w:val="28"/>
        </w:rPr>
        <w:t>ы</w:t>
      </w:r>
      <w:r w:rsidR="0088553D">
        <w:rPr>
          <w:spacing w:val="-1"/>
          <w:sz w:val="28"/>
          <w:szCs w:val="28"/>
        </w:rPr>
        <w:t xml:space="preserve"> </w:t>
      </w:r>
      <w:proofErr w:type="gramStart"/>
      <w:r>
        <w:rPr>
          <w:spacing w:val="-1"/>
          <w:sz w:val="28"/>
          <w:szCs w:val="28"/>
        </w:rPr>
        <w:t>городского</w:t>
      </w:r>
      <w:proofErr w:type="gramEnd"/>
      <w:r>
        <w:rPr>
          <w:spacing w:val="-1"/>
          <w:sz w:val="28"/>
          <w:szCs w:val="28"/>
        </w:rPr>
        <w:t xml:space="preserve"> </w:t>
      </w:r>
    </w:p>
    <w:p w:rsidR="001C5DFD" w:rsidRDefault="005B24BC" w:rsidP="00BD7AC6">
      <w:pPr>
        <w:jc w:val="both"/>
        <w:rPr>
          <w:spacing w:val="-1"/>
          <w:sz w:val="28"/>
          <w:szCs w:val="28"/>
        </w:rPr>
        <w:sectPr w:rsidR="001C5DFD" w:rsidSect="006E284A">
          <w:pgSz w:w="11906" w:h="16838"/>
          <w:pgMar w:top="851" w:right="567" w:bottom="568" w:left="1843" w:header="709" w:footer="709" w:gutter="0"/>
          <w:cols w:space="708"/>
          <w:docGrid w:linePitch="360"/>
        </w:sectPr>
      </w:pPr>
      <w:r>
        <w:rPr>
          <w:spacing w:val="-1"/>
          <w:sz w:val="28"/>
          <w:szCs w:val="28"/>
        </w:rPr>
        <w:t>Поселения «Хилокское»</w:t>
      </w:r>
      <w:r w:rsidR="00C03530">
        <w:rPr>
          <w:spacing w:val="-1"/>
          <w:sz w:val="28"/>
          <w:szCs w:val="28"/>
        </w:rPr>
        <w:t xml:space="preserve"> </w:t>
      </w:r>
      <w:r w:rsidR="00C03530">
        <w:rPr>
          <w:spacing w:val="-1"/>
          <w:sz w:val="28"/>
          <w:szCs w:val="28"/>
        </w:rPr>
        <w:tab/>
      </w:r>
      <w:r w:rsidR="00C03530">
        <w:rPr>
          <w:spacing w:val="-1"/>
          <w:sz w:val="28"/>
          <w:szCs w:val="28"/>
        </w:rPr>
        <w:tab/>
      </w:r>
      <w:r w:rsidR="00C03530">
        <w:rPr>
          <w:spacing w:val="-1"/>
          <w:sz w:val="28"/>
          <w:szCs w:val="28"/>
        </w:rPr>
        <w:tab/>
      </w:r>
      <w:r w:rsidR="00C03530">
        <w:rPr>
          <w:spacing w:val="-1"/>
          <w:sz w:val="28"/>
          <w:szCs w:val="28"/>
        </w:rPr>
        <w:tab/>
      </w:r>
      <w:r w:rsidR="00C03530">
        <w:rPr>
          <w:spacing w:val="-1"/>
          <w:sz w:val="28"/>
          <w:szCs w:val="28"/>
        </w:rPr>
        <w:tab/>
      </w:r>
      <w:r w:rsidR="00C03530">
        <w:rPr>
          <w:spacing w:val="-1"/>
          <w:sz w:val="28"/>
          <w:szCs w:val="28"/>
        </w:rPr>
        <w:tab/>
      </w:r>
      <w:r>
        <w:rPr>
          <w:spacing w:val="-1"/>
          <w:sz w:val="28"/>
          <w:szCs w:val="28"/>
        </w:rPr>
        <w:t xml:space="preserve">        И.А. Корвяков</w:t>
      </w:r>
    </w:p>
    <w:p w:rsidR="005B24BC" w:rsidRDefault="001C5DFD" w:rsidP="005B24BC">
      <w:pPr>
        <w:jc w:val="right"/>
      </w:pPr>
      <w:r w:rsidRPr="001C5DFD">
        <w:lastRenderedPageBreak/>
        <w:t>Приложение</w:t>
      </w:r>
      <w:r>
        <w:t xml:space="preserve"> к постановлению </w:t>
      </w:r>
      <w:r w:rsidR="005B24BC">
        <w:t>главы</w:t>
      </w:r>
    </w:p>
    <w:p w:rsidR="001C5DFD" w:rsidRDefault="005B24BC" w:rsidP="005B24BC">
      <w:pPr>
        <w:jc w:val="right"/>
      </w:pPr>
      <w:r>
        <w:t xml:space="preserve"> городского поселения «Хилокское»</w:t>
      </w:r>
    </w:p>
    <w:p w:rsidR="001C5DFD" w:rsidRDefault="001C5DFD" w:rsidP="001C5DFD">
      <w:pPr>
        <w:jc w:val="right"/>
        <w:rPr>
          <w:sz w:val="28"/>
          <w:szCs w:val="28"/>
        </w:rPr>
      </w:pPr>
      <w:r>
        <w:t xml:space="preserve">от </w:t>
      </w:r>
      <w:r w:rsidR="00C3660C">
        <w:t>09</w:t>
      </w:r>
      <w:r w:rsidR="001C5410" w:rsidRPr="001C5410">
        <w:t xml:space="preserve"> </w:t>
      </w:r>
      <w:r w:rsidR="001C5410">
        <w:t>октября</w:t>
      </w:r>
      <w:r>
        <w:t xml:space="preserve"> 2018г. № </w:t>
      </w:r>
      <w:r w:rsidR="00C3660C">
        <w:t>656</w:t>
      </w:r>
    </w:p>
    <w:p w:rsidR="001C5410" w:rsidRPr="00E02F35" w:rsidRDefault="001C5410" w:rsidP="001C5410">
      <w:pPr>
        <w:suppressAutoHyphens/>
        <w:jc w:val="both"/>
      </w:pPr>
    </w:p>
    <w:p w:rsidR="001C5410" w:rsidRDefault="001C5410" w:rsidP="001C5410">
      <w:pPr>
        <w:suppressAutoHyphens/>
        <w:jc w:val="center"/>
        <w:rPr>
          <w:b/>
          <w:sz w:val="28"/>
          <w:szCs w:val="28"/>
          <w:shd w:val="clear" w:color="auto" w:fill="FFFFFF"/>
        </w:rPr>
      </w:pPr>
      <w:r w:rsidRPr="001A7201">
        <w:rPr>
          <w:b/>
          <w:sz w:val="28"/>
          <w:szCs w:val="28"/>
          <w:shd w:val="clear" w:color="auto" w:fill="FFFFFF"/>
        </w:rPr>
        <w:t xml:space="preserve">Перечень муниципального имущества </w:t>
      </w:r>
    </w:p>
    <w:p w:rsidR="001C5410" w:rsidRDefault="001C5410" w:rsidP="001C5410">
      <w:pPr>
        <w:suppressAutoHyphens/>
        <w:jc w:val="center"/>
        <w:rPr>
          <w:rStyle w:val="apple-converted-space"/>
          <w:b/>
          <w:sz w:val="28"/>
          <w:szCs w:val="28"/>
          <w:shd w:val="clear" w:color="auto" w:fill="FFFFFF"/>
        </w:rPr>
      </w:pPr>
      <w:r>
        <w:rPr>
          <w:b/>
          <w:sz w:val="28"/>
          <w:szCs w:val="28"/>
          <w:shd w:val="clear" w:color="auto" w:fill="FFFFFF"/>
        </w:rPr>
        <w:t>Городского поселения «Хилокское»</w:t>
      </w:r>
      <w:r w:rsidRPr="001A7201">
        <w:rPr>
          <w:b/>
          <w:sz w:val="28"/>
          <w:szCs w:val="28"/>
          <w:shd w:val="clear" w:color="auto" w:fill="FFFFFF"/>
        </w:rPr>
        <w:t>,</w:t>
      </w:r>
      <w:r w:rsidRPr="001A7201">
        <w:rPr>
          <w:rStyle w:val="apple-converted-space"/>
          <w:b/>
          <w:sz w:val="28"/>
          <w:szCs w:val="28"/>
          <w:shd w:val="clear" w:color="auto" w:fill="FFFFFF"/>
        </w:rPr>
        <w:t> </w:t>
      </w:r>
    </w:p>
    <w:p w:rsidR="001C5410" w:rsidRPr="001A7201" w:rsidRDefault="001C5410" w:rsidP="001C5410">
      <w:pPr>
        <w:suppressAutoHyphens/>
        <w:jc w:val="center"/>
        <w:rPr>
          <w:b/>
          <w:sz w:val="28"/>
          <w:szCs w:val="28"/>
        </w:rPr>
      </w:pPr>
      <w:r w:rsidRPr="001A7201">
        <w:rPr>
          <w:rStyle w:val="apple-converted-space"/>
          <w:b/>
          <w:sz w:val="28"/>
          <w:szCs w:val="28"/>
          <w:shd w:val="clear" w:color="auto" w:fill="FFFFFF"/>
        </w:rPr>
        <w:t>указанного </w:t>
      </w:r>
      <w:r w:rsidRPr="001A7201">
        <w:rPr>
          <w:b/>
          <w:sz w:val="28"/>
          <w:szCs w:val="28"/>
          <w:shd w:val="clear" w:color="auto" w:fill="FFFFFF"/>
        </w:rPr>
        <w:t>в части</w:t>
      </w:r>
      <w:r w:rsidRPr="001A7201">
        <w:rPr>
          <w:rStyle w:val="apple-converted-space"/>
          <w:b/>
          <w:sz w:val="28"/>
          <w:szCs w:val="28"/>
          <w:shd w:val="clear" w:color="auto" w:fill="FFFFFF"/>
        </w:rPr>
        <w:t xml:space="preserve"> 4 статьи 18 Федерального закона </w:t>
      </w:r>
      <w:r w:rsidRPr="001A7201">
        <w:rPr>
          <w:b/>
          <w:sz w:val="28"/>
          <w:szCs w:val="28"/>
        </w:rPr>
        <w:t xml:space="preserve">от 24 июля 2007 года № 209-ФЗ </w:t>
      </w:r>
      <w:r w:rsidRPr="001A7201">
        <w:rPr>
          <w:b/>
          <w:sz w:val="28"/>
          <w:szCs w:val="28"/>
          <w:shd w:val="clear" w:color="auto" w:fill="FFFFFF"/>
        </w:rPr>
        <w:t>«О развитии малого и среднего предпринимательства в Российской Федерации»</w:t>
      </w:r>
      <w:r w:rsidRPr="001A7201">
        <w:rPr>
          <w:b/>
          <w:sz w:val="28"/>
          <w:szCs w:val="28"/>
        </w:rPr>
        <w:t xml:space="preserve"> на территории </w:t>
      </w:r>
      <w:r>
        <w:rPr>
          <w:b/>
          <w:sz w:val="28"/>
          <w:szCs w:val="28"/>
        </w:rPr>
        <w:t>городского</w:t>
      </w:r>
      <w:r w:rsidRPr="001A7201">
        <w:rPr>
          <w:b/>
          <w:sz w:val="28"/>
          <w:szCs w:val="28"/>
        </w:rPr>
        <w:t xml:space="preserve"> поселения </w:t>
      </w:r>
      <w:r>
        <w:rPr>
          <w:b/>
          <w:sz w:val="28"/>
          <w:szCs w:val="28"/>
        </w:rPr>
        <w:t>«Хилокское»</w:t>
      </w:r>
    </w:p>
    <w:p w:rsidR="001C5410" w:rsidRDefault="001C5410" w:rsidP="001C5410"/>
    <w:p w:rsidR="001C5410" w:rsidRDefault="001C5410" w:rsidP="001C5410">
      <w:r>
        <w:t>Данные об органе местного самоуправления, наделенном полномочиями по управлению соответствующим имуществом:</w:t>
      </w:r>
    </w:p>
    <w:p w:rsidR="001C5410" w:rsidRDefault="001C5410" w:rsidP="001C54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9149"/>
      </w:tblGrid>
      <w:tr w:rsidR="001C5410" w:rsidTr="00DC5359">
        <w:tc>
          <w:tcPr>
            <w:tcW w:w="5637" w:type="dxa"/>
          </w:tcPr>
          <w:p w:rsidR="001C5410" w:rsidRDefault="001C5410" w:rsidP="00DC5359">
            <w:r>
              <w:t>Наименование органа</w:t>
            </w:r>
          </w:p>
        </w:tc>
        <w:tc>
          <w:tcPr>
            <w:tcW w:w="9149" w:type="dxa"/>
          </w:tcPr>
          <w:p w:rsidR="001C5410" w:rsidRDefault="001C5410" w:rsidP="00DC5359">
            <w:r>
              <w:t>Администрация городского поселения «Хилокское»</w:t>
            </w:r>
          </w:p>
        </w:tc>
      </w:tr>
      <w:tr w:rsidR="001C5410" w:rsidTr="00DC5359">
        <w:tc>
          <w:tcPr>
            <w:tcW w:w="5637" w:type="dxa"/>
          </w:tcPr>
          <w:p w:rsidR="001C5410" w:rsidRDefault="001C5410" w:rsidP="00DC5359">
            <w:r>
              <w:t>Почтовый адрес</w:t>
            </w:r>
          </w:p>
        </w:tc>
        <w:tc>
          <w:tcPr>
            <w:tcW w:w="9149" w:type="dxa"/>
          </w:tcPr>
          <w:p w:rsidR="001C5410" w:rsidRDefault="001C5410" w:rsidP="00DC5359">
            <w:r>
              <w:t>673200,Забайкальский край, г. Хилок, ул. Калинина, 1, оф. 83</w:t>
            </w:r>
          </w:p>
        </w:tc>
      </w:tr>
      <w:tr w:rsidR="001C5410" w:rsidTr="00DC5359">
        <w:tc>
          <w:tcPr>
            <w:tcW w:w="5637" w:type="dxa"/>
          </w:tcPr>
          <w:p w:rsidR="001C5410" w:rsidRPr="008812EA" w:rsidRDefault="001C5410" w:rsidP="00DC5359">
            <w:pPr>
              <w:rPr>
                <w:highlight w:val="red"/>
              </w:rPr>
            </w:pPr>
            <w:r w:rsidRPr="008812EA">
              <w:t>Ответственное структурное подразделение</w:t>
            </w:r>
          </w:p>
        </w:tc>
        <w:tc>
          <w:tcPr>
            <w:tcW w:w="9149" w:type="dxa"/>
          </w:tcPr>
          <w:p w:rsidR="001C5410" w:rsidRDefault="001C5410" w:rsidP="00DC5359"/>
        </w:tc>
      </w:tr>
      <w:tr w:rsidR="001C5410" w:rsidTr="00DC5359">
        <w:tc>
          <w:tcPr>
            <w:tcW w:w="5637" w:type="dxa"/>
          </w:tcPr>
          <w:p w:rsidR="001C5410" w:rsidRDefault="001C5410" w:rsidP="00DC5359">
            <w:r>
              <w:t>Ф.И.О. исполнителя</w:t>
            </w:r>
          </w:p>
        </w:tc>
        <w:tc>
          <w:tcPr>
            <w:tcW w:w="9149" w:type="dxa"/>
          </w:tcPr>
          <w:p w:rsidR="001C5410" w:rsidRDefault="001C5410" w:rsidP="00DC5359">
            <w:r>
              <w:t>Главный специалист по управлению имуществом Павлова А.С.</w:t>
            </w:r>
          </w:p>
        </w:tc>
      </w:tr>
      <w:tr w:rsidR="001C5410" w:rsidTr="00DC5359">
        <w:tc>
          <w:tcPr>
            <w:tcW w:w="5637" w:type="dxa"/>
          </w:tcPr>
          <w:p w:rsidR="001C5410" w:rsidRDefault="001C5410" w:rsidP="00DC5359">
            <w:r>
              <w:t>Контактный номер телефона</w:t>
            </w:r>
          </w:p>
        </w:tc>
        <w:tc>
          <w:tcPr>
            <w:tcW w:w="9149" w:type="dxa"/>
          </w:tcPr>
          <w:p w:rsidR="001C5410" w:rsidRDefault="001C5410" w:rsidP="00DC5359">
            <w:r>
              <w:t>8 30237 21331</w:t>
            </w:r>
          </w:p>
        </w:tc>
      </w:tr>
      <w:tr w:rsidR="001C5410" w:rsidTr="00DC5359">
        <w:tc>
          <w:tcPr>
            <w:tcW w:w="5637" w:type="dxa"/>
          </w:tcPr>
          <w:p w:rsidR="001C5410" w:rsidRDefault="001C5410" w:rsidP="00DC5359">
            <w:r>
              <w:t>Адрес электронной почты</w:t>
            </w:r>
          </w:p>
        </w:tc>
        <w:tc>
          <w:tcPr>
            <w:tcW w:w="9149" w:type="dxa"/>
          </w:tcPr>
          <w:p w:rsidR="001C5410" w:rsidRPr="0030144B" w:rsidRDefault="001C5410" w:rsidP="00DC5359">
            <w:pPr>
              <w:rPr>
                <w:sz w:val="28"/>
                <w:szCs w:val="28"/>
                <w:lang w:val="en-US"/>
              </w:rPr>
            </w:pPr>
            <w:r>
              <w:rPr>
                <w:rStyle w:val="x-phmenubutton"/>
                <w:i/>
                <w:iCs/>
              </w:rPr>
              <w:t>hilokadm@mail.ru</w:t>
            </w:r>
          </w:p>
        </w:tc>
      </w:tr>
      <w:tr w:rsidR="001C5410" w:rsidTr="00DC5359">
        <w:tc>
          <w:tcPr>
            <w:tcW w:w="5637" w:type="dxa"/>
          </w:tcPr>
          <w:p w:rsidR="001C5410" w:rsidRDefault="001C5410" w:rsidP="00DC5359">
            <w:r>
              <w:t>Адрес страницы в информационно-телекоммуникационной сети «Интернет» с размещенным перечнем (изменениями, внесенными в перечень)</w:t>
            </w:r>
          </w:p>
        </w:tc>
        <w:tc>
          <w:tcPr>
            <w:tcW w:w="9149" w:type="dxa"/>
          </w:tcPr>
          <w:p w:rsidR="001C5410" w:rsidRPr="0030144B" w:rsidRDefault="008550BA" w:rsidP="00DC5359">
            <w:pPr>
              <w:rPr>
                <w:sz w:val="28"/>
                <w:szCs w:val="28"/>
              </w:rPr>
            </w:pPr>
            <w:hyperlink r:id="rId6" w:history="1">
              <w:r w:rsidR="001C5410" w:rsidRPr="00F36753">
                <w:rPr>
                  <w:rStyle w:val="a7"/>
                  <w:sz w:val="28"/>
                  <w:szCs w:val="20"/>
                </w:rPr>
                <w:t>http://хилок.забайкальскийкрай.рф/</w:t>
              </w:r>
            </w:hyperlink>
          </w:p>
        </w:tc>
      </w:tr>
    </w:tbl>
    <w:p w:rsidR="001C5DFD" w:rsidRDefault="001C5DFD" w:rsidP="001C5DFD">
      <w:pPr>
        <w:jc w:val="right"/>
        <w:rPr>
          <w:sz w:val="28"/>
          <w:szCs w:val="28"/>
        </w:rPr>
      </w:pPr>
    </w:p>
    <w:p w:rsidR="001C5410" w:rsidRDefault="001C5410" w:rsidP="001C5DFD">
      <w:pPr>
        <w:jc w:val="right"/>
        <w:rPr>
          <w:sz w:val="28"/>
          <w:szCs w:val="28"/>
        </w:rPr>
      </w:pPr>
    </w:p>
    <w:p w:rsidR="001C5410" w:rsidRDefault="001C5410" w:rsidP="001C5DFD">
      <w:pPr>
        <w:jc w:val="right"/>
        <w:rPr>
          <w:sz w:val="28"/>
          <w:szCs w:val="28"/>
        </w:rPr>
      </w:pPr>
    </w:p>
    <w:p w:rsidR="001C5410" w:rsidRDefault="001C5410" w:rsidP="001C5DFD">
      <w:pPr>
        <w:jc w:val="right"/>
        <w:rPr>
          <w:sz w:val="28"/>
          <w:szCs w:val="28"/>
        </w:rPr>
      </w:pPr>
    </w:p>
    <w:p w:rsidR="001C5410" w:rsidRDefault="001C5410" w:rsidP="001C5DFD">
      <w:pPr>
        <w:jc w:val="right"/>
        <w:rPr>
          <w:sz w:val="28"/>
          <w:szCs w:val="28"/>
        </w:rPr>
      </w:pPr>
    </w:p>
    <w:p w:rsidR="001C5410" w:rsidRDefault="001C5410" w:rsidP="001C5DFD">
      <w:pPr>
        <w:jc w:val="right"/>
        <w:rPr>
          <w:sz w:val="28"/>
          <w:szCs w:val="28"/>
        </w:rPr>
      </w:pPr>
    </w:p>
    <w:p w:rsidR="001C5410" w:rsidRDefault="001C5410" w:rsidP="001C5DFD">
      <w:pPr>
        <w:jc w:val="right"/>
        <w:rPr>
          <w:sz w:val="28"/>
          <w:szCs w:val="28"/>
        </w:rPr>
      </w:pPr>
    </w:p>
    <w:p w:rsidR="001C5410" w:rsidRDefault="001C5410" w:rsidP="001C5DFD">
      <w:pPr>
        <w:jc w:val="right"/>
        <w:rPr>
          <w:sz w:val="28"/>
          <w:szCs w:val="28"/>
        </w:rPr>
      </w:pPr>
    </w:p>
    <w:p w:rsidR="001C5410" w:rsidRDefault="001C5410" w:rsidP="001C5DFD">
      <w:pPr>
        <w:jc w:val="right"/>
        <w:rPr>
          <w:sz w:val="28"/>
          <w:szCs w:val="28"/>
        </w:rPr>
      </w:pPr>
    </w:p>
    <w:p w:rsidR="001C5410" w:rsidRDefault="001C5410" w:rsidP="001C5DFD">
      <w:pPr>
        <w:jc w:val="right"/>
        <w:rPr>
          <w:sz w:val="28"/>
          <w:szCs w:val="28"/>
        </w:rPr>
      </w:pPr>
    </w:p>
    <w:p w:rsidR="001C5410" w:rsidRDefault="001C5410" w:rsidP="001C5DFD">
      <w:pPr>
        <w:jc w:val="right"/>
        <w:rPr>
          <w:sz w:val="28"/>
          <w:szCs w:val="28"/>
        </w:rPr>
      </w:pPr>
    </w:p>
    <w:p w:rsidR="001C5410" w:rsidRDefault="001C5410" w:rsidP="001C5DFD">
      <w:pPr>
        <w:jc w:val="right"/>
        <w:rPr>
          <w:sz w:val="28"/>
          <w:szCs w:val="28"/>
        </w:rPr>
      </w:pPr>
    </w:p>
    <w:p w:rsidR="001C5410" w:rsidRDefault="001C5410" w:rsidP="001C5DFD">
      <w:pPr>
        <w:jc w:val="right"/>
        <w:rPr>
          <w:sz w:val="28"/>
          <w:szCs w:val="28"/>
        </w:rPr>
      </w:pPr>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277"/>
        <w:gridCol w:w="1560"/>
        <w:gridCol w:w="1274"/>
        <w:gridCol w:w="1418"/>
        <w:gridCol w:w="1275"/>
        <w:gridCol w:w="1134"/>
        <w:gridCol w:w="993"/>
        <w:gridCol w:w="992"/>
        <w:gridCol w:w="850"/>
        <w:gridCol w:w="852"/>
        <w:gridCol w:w="98"/>
        <w:gridCol w:w="909"/>
        <w:gridCol w:w="720"/>
        <w:gridCol w:w="759"/>
      </w:tblGrid>
      <w:tr w:rsidR="001C5410" w:rsidRPr="00DE63BC" w:rsidTr="00DC4595">
        <w:trPr>
          <w:trHeight w:val="645"/>
          <w:jc w:val="center"/>
        </w:trPr>
        <w:tc>
          <w:tcPr>
            <w:tcW w:w="675" w:type="dxa"/>
            <w:vMerge w:val="restart"/>
          </w:tcPr>
          <w:p w:rsidR="001C5410" w:rsidRPr="00D92E77" w:rsidRDefault="001C5410" w:rsidP="00DC5359">
            <w:pPr>
              <w:jc w:val="center"/>
            </w:pPr>
            <w:r w:rsidRPr="00D92E77">
              <w:lastRenderedPageBreak/>
              <w:t>№ п\</w:t>
            </w:r>
            <w:proofErr w:type="gramStart"/>
            <w:r w:rsidRPr="00D92E77">
              <w:t>п</w:t>
            </w:r>
            <w:proofErr w:type="gramEnd"/>
          </w:p>
        </w:tc>
        <w:tc>
          <w:tcPr>
            <w:tcW w:w="1277" w:type="dxa"/>
            <w:vMerge w:val="restart"/>
          </w:tcPr>
          <w:p w:rsidR="001C5410" w:rsidRPr="00D92E77" w:rsidRDefault="001C5410" w:rsidP="00DC4595">
            <w:pPr>
              <w:jc w:val="center"/>
            </w:pPr>
            <w:r w:rsidRPr="00D92E77">
              <w:t>Номер в реестре имущества</w:t>
            </w:r>
          </w:p>
        </w:tc>
        <w:tc>
          <w:tcPr>
            <w:tcW w:w="1560" w:type="dxa"/>
            <w:vMerge w:val="restart"/>
          </w:tcPr>
          <w:p w:rsidR="001C5410" w:rsidRPr="00D92E77" w:rsidRDefault="001C5410" w:rsidP="00DC4595">
            <w:pPr>
              <w:jc w:val="center"/>
            </w:pPr>
            <w:r w:rsidRPr="00D92E77">
              <w:t>Адрес (</w:t>
            </w:r>
            <w:proofErr w:type="gramStart"/>
            <w:r w:rsidRPr="00D92E77">
              <w:t>место-положение</w:t>
            </w:r>
            <w:proofErr w:type="gramEnd"/>
            <w:r w:rsidRPr="00D92E77">
              <w:t>) объекта</w:t>
            </w:r>
          </w:p>
        </w:tc>
        <w:tc>
          <w:tcPr>
            <w:tcW w:w="11274" w:type="dxa"/>
            <w:gridSpan w:val="12"/>
          </w:tcPr>
          <w:p w:rsidR="001C5410" w:rsidRPr="00D92E77" w:rsidRDefault="001C5410" w:rsidP="00DC5359">
            <w:pPr>
              <w:jc w:val="center"/>
            </w:pPr>
            <w:r w:rsidRPr="00D92E77">
              <w:t>Структурированный адрес объекта</w:t>
            </w:r>
          </w:p>
        </w:tc>
      </w:tr>
      <w:tr w:rsidR="001C5410" w:rsidRPr="00DE63BC" w:rsidTr="00DC4595">
        <w:trPr>
          <w:trHeight w:val="960"/>
          <w:jc w:val="center"/>
        </w:trPr>
        <w:tc>
          <w:tcPr>
            <w:tcW w:w="675" w:type="dxa"/>
            <w:vMerge/>
          </w:tcPr>
          <w:p w:rsidR="001C5410" w:rsidRPr="00D92E77" w:rsidRDefault="001C5410" w:rsidP="00DC5359">
            <w:pPr>
              <w:jc w:val="center"/>
            </w:pPr>
          </w:p>
        </w:tc>
        <w:tc>
          <w:tcPr>
            <w:tcW w:w="1277" w:type="dxa"/>
            <w:vMerge/>
          </w:tcPr>
          <w:p w:rsidR="001C5410" w:rsidRPr="00D92E77" w:rsidRDefault="001C5410" w:rsidP="00DC5359">
            <w:pPr>
              <w:jc w:val="center"/>
            </w:pPr>
          </w:p>
        </w:tc>
        <w:tc>
          <w:tcPr>
            <w:tcW w:w="1560" w:type="dxa"/>
            <w:vMerge/>
          </w:tcPr>
          <w:p w:rsidR="001C5410" w:rsidRPr="00D92E77" w:rsidRDefault="001C5410" w:rsidP="00DC5359">
            <w:pPr>
              <w:jc w:val="center"/>
            </w:pPr>
          </w:p>
        </w:tc>
        <w:tc>
          <w:tcPr>
            <w:tcW w:w="1274" w:type="dxa"/>
          </w:tcPr>
          <w:p w:rsidR="001C5410" w:rsidRPr="00D92E77" w:rsidRDefault="001C5410" w:rsidP="00DC5359">
            <w:pPr>
              <w:jc w:val="center"/>
            </w:pPr>
            <w:r w:rsidRPr="00D92E77">
              <w:t>Наиме</w:t>
            </w:r>
            <w:r w:rsidR="00DC4595">
              <w:t>нова</w:t>
            </w:r>
            <w:r w:rsidRPr="00D92E77">
              <w:t>ние субъекта РФ</w:t>
            </w:r>
          </w:p>
        </w:tc>
        <w:tc>
          <w:tcPr>
            <w:tcW w:w="1418" w:type="dxa"/>
          </w:tcPr>
          <w:p w:rsidR="001C5410" w:rsidRPr="00D92E77" w:rsidRDefault="001C5410" w:rsidP="00DC4595">
            <w:pPr>
              <w:ind w:right="-108"/>
              <w:jc w:val="center"/>
            </w:pPr>
            <w:r w:rsidRPr="00D92E77">
              <w:t>Наименование</w:t>
            </w:r>
            <w:r w:rsidR="00DC4595">
              <w:t xml:space="preserve"> </w:t>
            </w:r>
            <w:r w:rsidRPr="00D92E77">
              <w:t>муниципального района</w:t>
            </w:r>
          </w:p>
        </w:tc>
        <w:tc>
          <w:tcPr>
            <w:tcW w:w="1275" w:type="dxa"/>
          </w:tcPr>
          <w:p w:rsidR="001C5410" w:rsidRPr="00D92E77" w:rsidRDefault="001C5410" w:rsidP="00DC5359">
            <w:pPr>
              <w:jc w:val="center"/>
            </w:pPr>
            <w:r w:rsidRPr="00D92E77">
              <w:t>Наименование поселения</w:t>
            </w:r>
          </w:p>
        </w:tc>
        <w:tc>
          <w:tcPr>
            <w:tcW w:w="1134" w:type="dxa"/>
          </w:tcPr>
          <w:p w:rsidR="001C5410" w:rsidRPr="00D92E77" w:rsidRDefault="00DC4595" w:rsidP="00DC5359">
            <w:pPr>
              <w:jc w:val="center"/>
            </w:pPr>
            <w:r>
              <w:t>Вид населен</w:t>
            </w:r>
            <w:r w:rsidR="001C5410" w:rsidRPr="00D92E77">
              <w:t>ного пункта</w:t>
            </w:r>
          </w:p>
        </w:tc>
        <w:tc>
          <w:tcPr>
            <w:tcW w:w="993" w:type="dxa"/>
          </w:tcPr>
          <w:p w:rsidR="001C5410" w:rsidRPr="00D92E77" w:rsidRDefault="001C5410" w:rsidP="00DC4595">
            <w:pPr>
              <w:jc w:val="center"/>
            </w:pPr>
            <w:r w:rsidRPr="00D92E77">
              <w:t>Наименование</w:t>
            </w:r>
            <w:r w:rsidR="00DC4595">
              <w:t xml:space="preserve"> </w:t>
            </w:r>
            <w:r w:rsidRPr="00D92E77">
              <w:t>населенного пункта</w:t>
            </w:r>
          </w:p>
        </w:tc>
        <w:tc>
          <w:tcPr>
            <w:tcW w:w="992" w:type="dxa"/>
          </w:tcPr>
          <w:p w:rsidR="001C5410" w:rsidRPr="00D92E77" w:rsidRDefault="001C5410" w:rsidP="00DC4595">
            <w:pPr>
              <w:jc w:val="center"/>
            </w:pPr>
            <w:r w:rsidRPr="00D92E77">
              <w:t>Тип элемента</w:t>
            </w:r>
            <w:r w:rsidR="00DC4595">
              <w:t xml:space="preserve"> </w:t>
            </w:r>
            <w:r w:rsidRPr="00D92E77">
              <w:t>плани</w:t>
            </w:r>
            <w:r w:rsidR="00DC4595">
              <w:t>ровоч</w:t>
            </w:r>
            <w:r w:rsidRPr="00D92E77">
              <w:t>ной структуры</w:t>
            </w:r>
          </w:p>
        </w:tc>
        <w:tc>
          <w:tcPr>
            <w:tcW w:w="850" w:type="dxa"/>
          </w:tcPr>
          <w:p w:rsidR="001C5410" w:rsidRPr="00D92E77" w:rsidRDefault="001C5410" w:rsidP="00DC4595">
            <w:pPr>
              <w:jc w:val="center"/>
            </w:pPr>
            <w:r w:rsidRPr="00D92E77">
              <w:t>Наименование</w:t>
            </w:r>
            <w:r w:rsidR="00DC4595">
              <w:t xml:space="preserve"> </w:t>
            </w:r>
            <w:r w:rsidRPr="00D92E77">
              <w:t>элеме</w:t>
            </w:r>
            <w:r w:rsidR="00DC4595">
              <w:t>н</w:t>
            </w:r>
            <w:r w:rsidRPr="00D92E77">
              <w:t>та</w:t>
            </w:r>
            <w:r w:rsidR="00DC4595">
              <w:t xml:space="preserve"> </w:t>
            </w:r>
            <w:r w:rsidRPr="00D92E77">
              <w:t>плани</w:t>
            </w:r>
            <w:r w:rsidR="00DC4595">
              <w:t>р</w:t>
            </w:r>
            <w:r w:rsidRPr="00D92E77">
              <w:t>овочной структуры</w:t>
            </w:r>
          </w:p>
        </w:tc>
        <w:tc>
          <w:tcPr>
            <w:tcW w:w="852" w:type="dxa"/>
          </w:tcPr>
          <w:p w:rsidR="001C5410" w:rsidRPr="00D92E77" w:rsidRDefault="001C5410" w:rsidP="00DC4595">
            <w:pPr>
              <w:jc w:val="center"/>
            </w:pPr>
            <w:r w:rsidRPr="00D92E77">
              <w:t>Тип элемента улично-дорожной сети</w:t>
            </w:r>
          </w:p>
        </w:tc>
        <w:tc>
          <w:tcPr>
            <w:tcW w:w="1007" w:type="dxa"/>
            <w:gridSpan w:val="2"/>
          </w:tcPr>
          <w:p w:rsidR="001C5410" w:rsidRPr="00D92E77" w:rsidRDefault="001C5410" w:rsidP="00DC4595">
            <w:pPr>
              <w:jc w:val="center"/>
            </w:pPr>
            <w:r w:rsidRPr="00D92E77">
              <w:t>Наименова</w:t>
            </w:r>
            <w:r w:rsidR="00DC4595">
              <w:t xml:space="preserve">ние элемента </w:t>
            </w:r>
            <w:proofErr w:type="spellStart"/>
            <w:r w:rsidR="00DC4595">
              <w:t>улич</w:t>
            </w:r>
            <w:r w:rsidRPr="00D92E77">
              <w:t>н</w:t>
            </w:r>
            <w:r w:rsidR="00DC4595">
              <w:t>о</w:t>
            </w:r>
            <w:proofErr w:type="spellEnd"/>
            <w:r w:rsidR="00DC4595">
              <w:t xml:space="preserve"> </w:t>
            </w:r>
            <w:proofErr w:type="spellStart"/>
            <w:proofErr w:type="gramStart"/>
            <w:r w:rsidRPr="00D92E77">
              <w:t>дорож</w:t>
            </w:r>
            <w:proofErr w:type="spellEnd"/>
            <w:r w:rsidR="00DC4595">
              <w:t xml:space="preserve"> </w:t>
            </w:r>
            <w:r w:rsidRPr="00D92E77">
              <w:t>ной</w:t>
            </w:r>
            <w:proofErr w:type="gramEnd"/>
            <w:r w:rsidRPr="00D92E77">
              <w:t xml:space="preserve"> сети</w:t>
            </w:r>
          </w:p>
        </w:tc>
        <w:tc>
          <w:tcPr>
            <w:tcW w:w="720" w:type="dxa"/>
          </w:tcPr>
          <w:p w:rsidR="001C5410" w:rsidRPr="00D92E77" w:rsidRDefault="001C5410" w:rsidP="00DC4595">
            <w:pPr>
              <w:jc w:val="center"/>
            </w:pPr>
            <w:proofErr w:type="gramStart"/>
            <w:r w:rsidRPr="00D92E77">
              <w:t>Но-мер</w:t>
            </w:r>
            <w:proofErr w:type="gramEnd"/>
            <w:r w:rsidRPr="00D92E77">
              <w:t xml:space="preserve"> дома (включая литеру)</w:t>
            </w:r>
          </w:p>
        </w:tc>
        <w:tc>
          <w:tcPr>
            <w:tcW w:w="759" w:type="dxa"/>
          </w:tcPr>
          <w:p w:rsidR="001C5410" w:rsidRPr="00D92E77" w:rsidRDefault="001C5410" w:rsidP="00DC4595">
            <w:pPr>
              <w:jc w:val="center"/>
            </w:pPr>
            <w:r w:rsidRPr="00D92E77">
              <w:t xml:space="preserve">Тип и </w:t>
            </w:r>
            <w:proofErr w:type="gramStart"/>
            <w:r w:rsidRPr="00D92E77">
              <w:t>но-мер</w:t>
            </w:r>
            <w:proofErr w:type="gramEnd"/>
            <w:r>
              <w:t xml:space="preserve"> </w:t>
            </w:r>
            <w:r w:rsidRPr="00D92E77">
              <w:t>корпуса, строения, владения</w:t>
            </w:r>
          </w:p>
        </w:tc>
      </w:tr>
      <w:tr w:rsidR="001C5410" w:rsidRPr="00DE63BC" w:rsidTr="00DC4595">
        <w:trPr>
          <w:jc w:val="center"/>
        </w:trPr>
        <w:tc>
          <w:tcPr>
            <w:tcW w:w="675" w:type="dxa"/>
          </w:tcPr>
          <w:p w:rsidR="001C5410" w:rsidRPr="00D92E77" w:rsidRDefault="001C5410" w:rsidP="00DC5359">
            <w:pPr>
              <w:jc w:val="center"/>
              <w:rPr>
                <w:b/>
              </w:rPr>
            </w:pPr>
            <w:r w:rsidRPr="00D92E77">
              <w:rPr>
                <w:b/>
              </w:rPr>
              <w:t>1</w:t>
            </w:r>
          </w:p>
        </w:tc>
        <w:tc>
          <w:tcPr>
            <w:tcW w:w="1277" w:type="dxa"/>
          </w:tcPr>
          <w:p w:rsidR="001C5410" w:rsidRPr="00D92E77" w:rsidRDefault="001C5410" w:rsidP="00DC5359">
            <w:pPr>
              <w:jc w:val="center"/>
              <w:rPr>
                <w:b/>
              </w:rPr>
            </w:pPr>
            <w:r w:rsidRPr="00D92E77">
              <w:rPr>
                <w:b/>
              </w:rPr>
              <w:t>2</w:t>
            </w:r>
          </w:p>
        </w:tc>
        <w:tc>
          <w:tcPr>
            <w:tcW w:w="1560" w:type="dxa"/>
          </w:tcPr>
          <w:p w:rsidR="001C5410" w:rsidRPr="00D92E77" w:rsidRDefault="001C5410" w:rsidP="00DC5359">
            <w:pPr>
              <w:jc w:val="center"/>
              <w:rPr>
                <w:b/>
              </w:rPr>
            </w:pPr>
            <w:r w:rsidRPr="00D92E77">
              <w:rPr>
                <w:b/>
              </w:rPr>
              <w:t>3</w:t>
            </w:r>
          </w:p>
        </w:tc>
        <w:tc>
          <w:tcPr>
            <w:tcW w:w="1274" w:type="dxa"/>
          </w:tcPr>
          <w:p w:rsidR="001C5410" w:rsidRPr="00D92E77" w:rsidRDefault="001C5410" w:rsidP="00DC5359">
            <w:pPr>
              <w:jc w:val="center"/>
              <w:rPr>
                <w:b/>
              </w:rPr>
            </w:pPr>
            <w:r w:rsidRPr="00D92E77">
              <w:rPr>
                <w:b/>
              </w:rPr>
              <w:t>4</w:t>
            </w:r>
          </w:p>
        </w:tc>
        <w:tc>
          <w:tcPr>
            <w:tcW w:w="1418" w:type="dxa"/>
          </w:tcPr>
          <w:p w:rsidR="001C5410" w:rsidRPr="00D92E77" w:rsidRDefault="001C5410" w:rsidP="00DC5359">
            <w:pPr>
              <w:jc w:val="center"/>
              <w:rPr>
                <w:b/>
              </w:rPr>
            </w:pPr>
            <w:r w:rsidRPr="00D92E77">
              <w:rPr>
                <w:b/>
              </w:rPr>
              <w:t>5</w:t>
            </w:r>
          </w:p>
        </w:tc>
        <w:tc>
          <w:tcPr>
            <w:tcW w:w="1275" w:type="dxa"/>
          </w:tcPr>
          <w:p w:rsidR="001C5410" w:rsidRPr="00D92E77" w:rsidRDefault="001C5410" w:rsidP="00DC5359">
            <w:pPr>
              <w:jc w:val="center"/>
              <w:rPr>
                <w:b/>
              </w:rPr>
            </w:pPr>
            <w:r w:rsidRPr="00D92E77">
              <w:rPr>
                <w:b/>
              </w:rPr>
              <w:t>6</w:t>
            </w:r>
          </w:p>
        </w:tc>
        <w:tc>
          <w:tcPr>
            <w:tcW w:w="1134" w:type="dxa"/>
          </w:tcPr>
          <w:p w:rsidR="001C5410" w:rsidRPr="00D92E77" w:rsidRDefault="001C5410" w:rsidP="00DC5359">
            <w:pPr>
              <w:jc w:val="center"/>
              <w:rPr>
                <w:b/>
              </w:rPr>
            </w:pPr>
            <w:r w:rsidRPr="00D92E77">
              <w:rPr>
                <w:b/>
              </w:rPr>
              <w:t>7</w:t>
            </w:r>
          </w:p>
        </w:tc>
        <w:tc>
          <w:tcPr>
            <w:tcW w:w="993" w:type="dxa"/>
          </w:tcPr>
          <w:p w:rsidR="001C5410" w:rsidRPr="00D92E77" w:rsidRDefault="001C5410" w:rsidP="00DC5359">
            <w:pPr>
              <w:jc w:val="center"/>
              <w:rPr>
                <w:b/>
              </w:rPr>
            </w:pPr>
            <w:r w:rsidRPr="00D92E77">
              <w:rPr>
                <w:b/>
              </w:rPr>
              <w:t>8</w:t>
            </w:r>
          </w:p>
        </w:tc>
        <w:tc>
          <w:tcPr>
            <w:tcW w:w="992" w:type="dxa"/>
          </w:tcPr>
          <w:p w:rsidR="001C5410" w:rsidRPr="00D92E77" w:rsidRDefault="001C5410" w:rsidP="00DC5359">
            <w:pPr>
              <w:jc w:val="center"/>
              <w:rPr>
                <w:b/>
              </w:rPr>
            </w:pPr>
            <w:r w:rsidRPr="00D92E77">
              <w:rPr>
                <w:b/>
              </w:rPr>
              <w:t>9</w:t>
            </w:r>
          </w:p>
        </w:tc>
        <w:tc>
          <w:tcPr>
            <w:tcW w:w="850" w:type="dxa"/>
          </w:tcPr>
          <w:p w:rsidR="001C5410" w:rsidRPr="00D92E77" w:rsidRDefault="001C5410" w:rsidP="00DC5359">
            <w:pPr>
              <w:jc w:val="center"/>
              <w:rPr>
                <w:b/>
              </w:rPr>
            </w:pPr>
            <w:r w:rsidRPr="00D92E77">
              <w:rPr>
                <w:b/>
              </w:rPr>
              <w:t>10</w:t>
            </w:r>
          </w:p>
        </w:tc>
        <w:tc>
          <w:tcPr>
            <w:tcW w:w="950" w:type="dxa"/>
            <w:gridSpan w:val="2"/>
          </w:tcPr>
          <w:p w:rsidR="001C5410" w:rsidRPr="00D92E77" w:rsidRDefault="001C5410" w:rsidP="00DC5359">
            <w:pPr>
              <w:jc w:val="center"/>
              <w:rPr>
                <w:b/>
              </w:rPr>
            </w:pPr>
            <w:r w:rsidRPr="00D92E77">
              <w:rPr>
                <w:b/>
              </w:rPr>
              <w:t>11</w:t>
            </w:r>
          </w:p>
        </w:tc>
        <w:tc>
          <w:tcPr>
            <w:tcW w:w="909" w:type="dxa"/>
          </w:tcPr>
          <w:p w:rsidR="001C5410" w:rsidRPr="00D92E77" w:rsidRDefault="001C5410" w:rsidP="00DC5359">
            <w:pPr>
              <w:jc w:val="center"/>
              <w:rPr>
                <w:b/>
              </w:rPr>
            </w:pPr>
            <w:r w:rsidRPr="00D92E77">
              <w:rPr>
                <w:b/>
              </w:rPr>
              <w:t>12</w:t>
            </w:r>
          </w:p>
        </w:tc>
        <w:tc>
          <w:tcPr>
            <w:tcW w:w="720" w:type="dxa"/>
          </w:tcPr>
          <w:p w:rsidR="001C5410" w:rsidRPr="00D92E77" w:rsidRDefault="001C5410" w:rsidP="00DC5359">
            <w:pPr>
              <w:jc w:val="center"/>
              <w:rPr>
                <w:b/>
              </w:rPr>
            </w:pPr>
            <w:r w:rsidRPr="00D92E77">
              <w:rPr>
                <w:b/>
              </w:rPr>
              <w:t>13</w:t>
            </w:r>
          </w:p>
        </w:tc>
        <w:tc>
          <w:tcPr>
            <w:tcW w:w="759" w:type="dxa"/>
          </w:tcPr>
          <w:p w:rsidR="001C5410" w:rsidRPr="00D92E77" w:rsidRDefault="001C5410" w:rsidP="00DC5359">
            <w:pPr>
              <w:jc w:val="center"/>
              <w:rPr>
                <w:b/>
              </w:rPr>
            </w:pPr>
            <w:r w:rsidRPr="00D92E77">
              <w:rPr>
                <w:b/>
              </w:rPr>
              <w:t>14</w:t>
            </w:r>
          </w:p>
        </w:tc>
      </w:tr>
      <w:tr w:rsidR="001C5410" w:rsidRPr="00DE63BC" w:rsidTr="00DC4595">
        <w:trPr>
          <w:jc w:val="center"/>
        </w:trPr>
        <w:tc>
          <w:tcPr>
            <w:tcW w:w="675" w:type="dxa"/>
          </w:tcPr>
          <w:p w:rsidR="001C5410" w:rsidRPr="00D92E77" w:rsidRDefault="001C5410" w:rsidP="00DC5359">
            <w:pPr>
              <w:jc w:val="center"/>
              <w:rPr>
                <w:b/>
              </w:rPr>
            </w:pPr>
            <w:r>
              <w:rPr>
                <w:b/>
              </w:rPr>
              <w:t>1</w:t>
            </w:r>
          </w:p>
        </w:tc>
        <w:tc>
          <w:tcPr>
            <w:tcW w:w="1277" w:type="dxa"/>
          </w:tcPr>
          <w:p w:rsidR="001C5410" w:rsidRPr="00D92E77" w:rsidRDefault="001C5410" w:rsidP="00DC5359">
            <w:pPr>
              <w:jc w:val="center"/>
              <w:rPr>
                <w:b/>
              </w:rPr>
            </w:pPr>
            <w:r w:rsidRPr="001C5410">
              <w:rPr>
                <w:b/>
              </w:rPr>
              <w:t>76247501-0832-001-081</w:t>
            </w:r>
          </w:p>
        </w:tc>
        <w:tc>
          <w:tcPr>
            <w:tcW w:w="1560" w:type="dxa"/>
          </w:tcPr>
          <w:p w:rsidR="001C5410" w:rsidRPr="00D92E77" w:rsidRDefault="001C5410" w:rsidP="00DC5359">
            <w:pPr>
              <w:jc w:val="center"/>
              <w:rPr>
                <w:b/>
              </w:rPr>
            </w:pPr>
            <w:r w:rsidRPr="001C5410">
              <w:rPr>
                <w:b/>
              </w:rPr>
              <w:t>ул. Калинина, 1, пом. 81</w:t>
            </w:r>
          </w:p>
        </w:tc>
        <w:tc>
          <w:tcPr>
            <w:tcW w:w="1274" w:type="dxa"/>
          </w:tcPr>
          <w:p w:rsidR="001C5410" w:rsidRPr="00D92E77" w:rsidRDefault="001C5410" w:rsidP="00DC5359">
            <w:pPr>
              <w:jc w:val="center"/>
              <w:rPr>
                <w:b/>
              </w:rPr>
            </w:pPr>
            <w:r>
              <w:rPr>
                <w:b/>
              </w:rPr>
              <w:t>Забайкальский край</w:t>
            </w:r>
          </w:p>
        </w:tc>
        <w:tc>
          <w:tcPr>
            <w:tcW w:w="1418" w:type="dxa"/>
          </w:tcPr>
          <w:p w:rsidR="001C5410" w:rsidRPr="00D92E77" w:rsidRDefault="001C5410" w:rsidP="00DC5359">
            <w:pPr>
              <w:jc w:val="center"/>
              <w:rPr>
                <w:b/>
              </w:rPr>
            </w:pPr>
            <w:r>
              <w:rPr>
                <w:b/>
              </w:rPr>
              <w:t>Хилокский район</w:t>
            </w:r>
          </w:p>
        </w:tc>
        <w:tc>
          <w:tcPr>
            <w:tcW w:w="1275" w:type="dxa"/>
          </w:tcPr>
          <w:p w:rsidR="001C5410" w:rsidRPr="00D92E77" w:rsidRDefault="001C5410" w:rsidP="00DC5359">
            <w:pPr>
              <w:jc w:val="center"/>
              <w:rPr>
                <w:b/>
              </w:rPr>
            </w:pPr>
            <w:r>
              <w:rPr>
                <w:b/>
              </w:rPr>
              <w:t>Городское поселение «Хилокское»</w:t>
            </w:r>
          </w:p>
        </w:tc>
        <w:tc>
          <w:tcPr>
            <w:tcW w:w="1134" w:type="dxa"/>
          </w:tcPr>
          <w:p w:rsidR="001C5410" w:rsidRPr="00D92E77" w:rsidRDefault="001C5410" w:rsidP="00DC5359">
            <w:pPr>
              <w:jc w:val="center"/>
              <w:rPr>
                <w:b/>
              </w:rPr>
            </w:pPr>
            <w:r>
              <w:rPr>
                <w:b/>
              </w:rPr>
              <w:t>город</w:t>
            </w:r>
          </w:p>
        </w:tc>
        <w:tc>
          <w:tcPr>
            <w:tcW w:w="993" w:type="dxa"/>
          </w:tcPr>
          <w:p w:rsidR="001C5410" w:rsidRPr="00D92E77" w:rsidRDefault="001C5410" w:rsidP="00DC5359">
            <w:pPr>
              <w:jc w:val="center"/>
              <w:rPr>
                <w:b/>
              </w:rPr>
            </w:pPr>
            <w:r>
              <w:rPr>
                <w:b/>
              </w:rPr>
              <w:t>Хилок</w:t>
            </w:r>
          </w:p>
        </w:tc>
        <w:tc>
          <w:tcPr>
            <w:tcW w:w="992" w:type="dxa"/>
          </w:tcPr>
          <w:p w:rsidR="001C5410" w:rsidRPr="00D92E77" w:rsidRDefault="001C5410" w:rsidP="00DC5359">
            <w:pPr>
              <w:jc w:val="center"/>
              <w:rPr>
                <w:b/>
              </w:rPr>
            </w:pPr>
          </w:p>
        </w:tc>
        <w:tc>
          <w:tcPr>
            <w:tcW w:w="850" w:type="dxa"/>
          </w:tcPr>
          <w:p w:rsidR="001C5410" w:rsidRPr="00D92E77" w:rsidRDefault="001C5410" w:rsidP="00DC5359">
            <w:pPr>
              <w:jc w:val="center"/>
              <w:rPr>
                <w:b/>
              </w:rPr>
            </w:pPr>
          </w:p>
        </w:tc>
        <w:tc>
          <w:tcPr>
            <w:tcW w:w="950" w:type="dxa"/>
            <w:gridSpan w:val="2"/>
          </w:tcPr>
          <w:p w:rsidR="001C5410" w:rsidRPr="00D92E77" w:rsidRDefault="001C5410" w:rsidP="00DC5359">
            <w:pPr>
              <w:jc w:val="center"/>
              <w:rPr>
                <w:b/>
              </w:rPr>
            </w:pPr>
            <w:r>
              <w:rPr>
                <w:b/>
              </w:rPr>
              <w:t>улица</w:t>
            </w:r>
          </w:p>
        </w:tc>
        <w:tc>
          <w:tcPr>
            <w:tcW w:w="909" w:type="dxa"/>
          </w:tcPr>
          <w:p w:rsidR="001C5410" w:rsidRPr="00D92E77" w:rsidRDefault="001C5410" w:rsidP="00DC5359">
            <w:pPr>
              <w:jc w:val="center"/>
              <w:rPr>
                <w:b/>
              </w:rPr>
            </w:pPr>
            <w:r>
              <w:rPr>
                <w:b/>
              </w:rPr>
              <w:t>Калинина</w:t>
            </w:r>
          </w:p>
        </w:tc>
        <w:tc>
          <w:tcPr>
            <w:tcW w:w="720" w:type="dxa"/>
          </w:tcPr>
          <w:p w:rsidR="001C5410" w:rsidRPr="00D92E77" w:rsidRDefault="001C5410" w:rsidP="00DC5359">
            <w:pPr>
              <w:jc w:val="center"/>
              <w:rPr>
                <w:b/>
              </w:rPr>
            </w:pPr>
            <w:r>
              <w:rPr>
                <w:b/>
              </w:rPr>
              <w:t>1</w:t>
            </w:r>
          </w:p>
        </w:tc>
        <w:tc>
          <w:tcPr>
            <w:tcW w:w="759" w:type="dxa"/>
          </w:tcPr>
          <w:p w:rsidR="001C5410" w:rsidRPr="00D92E77" w:rsidRDefault="001C5410" w:rsidP="00DC5359">
            <w:pPr>
              <w:jc w:val="center"/>
              <w:rPr>
                <w:b/>
              </w:rPr>
            </w:pPr>
            <w:r>
              <w:rPr>
                <w:b/>
              </w:rPr>
              <w:t>81</w:t>
            </w:r>
          </w:p>
        </w:tc>
      </w:tr>
    </w:tbl>
    <w:p w:rsidR="001C5410" w:rsidRDefault="001C5410" w:rsidP="001C5DFD">
      <w:pPr>
        <w:jc w:val="right"/>
        <w:rPr>
          <w:sz w:val="28"/>
          <w:szCs w:val="28"/>
        </w:rPr>
      </w:pPr>
    </w:p>
    <w:p w:rsidR="001C5410" w:rsidRDefault="001C5410" w:rsidP="001C5DFD">
      <w:pPr>
        <w:jc w:val="right"/>
        <w:rPr>
          <w:sz w:val="28"/>
          <w:szCs w:val="28"/>
        </w:rPr>
      </w:pPr>
    </w:p>
    <w:p w:rsidR="001C5410" w:rsidRDefault="001C5410" w:rsidP="001C5DFD">
      <w:pPr>
        <w:jc w:val="right"/>
        <w:rPr>
          <w:sz w:val="28"/>
          <w:szCs w:val="28"/>
        </w:rPr>
      </w:pPr>
    </w:p>
    <w:p w:rsidR="001C5410" w:rsidRDefault="001C5410" w:rsidP="001C5DFD">
      <w:pPr>
        <w:jc w:val="right"/>
        <w:rPr>
          <w:sz w:val="28"/>
          <w:szCs w:val="28"/>
        </w:rPr>
      </w:pPr>
    </w:p>
    <w:p w:rsidR="001C5410" w:rsidRDefault="001C5410" w:rsidP="001C5DFD">
      <w:pPr>
        <w:jc w:val="right"/>
        <w:rPr>
          <w:sz w:val="28"/>
          <w:szCs w:val="28"/>
        </w:rPr>
      </w:pPr>
    </w:p>
    <w:p w:rsidR="001C5410" w:rsidRDefault="001C5410" w:rsidP="001C5DFD">
      <w:pPr>
        <w:jc w:val="right"/>
        <w:rPr>
          <w:sz w:val="28"/>
          <w:szCs w:val="28"/>
        </w:rPr>
      </w:pPr>
    </w:p>
    <w:p w:rsidR="001C5410" w:rsidRDefault="001C5410" w:rsidP="001C5DFD">
      <w:pPr>
        <w:jc w:val="right"/>
        <w:rPr>
          <w:sz w:val="28"/>
          <w:szCs w:val="28"/>
        </w:rPr>
      </w:pPr>
    </w:p>
    <w:p w:rsidR="001C5410" w:rsidRDefault="001C5410" w:rsidP="001C5DFD">
      <w:pPr>
        <w:jc w:val="right"/>
        <w:rPr>
          <w:sz w:val="28"/>
          <w:szCs w:val="28"/>
        </w:rPr>
      </w:pPr>
    </w:p>
    <w:p w:rsidR="001C5410" w:rsidRDefault="001C5410" w:rsidP="001C5DFD">
      <w:pPr>
        <w:jc w:val="right"/>
        <w:rPr>
          <w:sz w:val="28"/>
          <w:szCs w:val="28"/>
        </w:rPr>
      </w:pPr>
    </w:p>
    <w:p w:rsidR="001C5410" w:rsidRDefault="001C5410" w:rsidP="001C5DFD">
      <w:pPr>
        <w:jc w:val="right"/>
        <w:rPr>
          <w:sz w:val="28"/>
          <w:szCs w:val="28"/>
        </w:rPr>
      </w:pPr>
    </w:p>
    <w:p w:rsidR="001C5410" w:rsidRDefault="001C5410" w:rsidP="001C5DFD">
      <w:pPr>
        <w:jc w:val="right"/>
        <w:rPr>
          <w:sz w:val="28"/>
          <w:szCs w:val="28"/>
        </w:rPr>
      </w:pPr>
    </w:p>
    <w:p w:rsidR="001C5410" w:rsidRDefault="001C5410" w:rsidP="001C5DFD">
      <w:pPr>
        <w:jc w:val="right"/>
        <w:rPr>
          <w:sz w:val="28"/>
          <w:szCs w:val="28"/>
        </w:rPr>
      </w:pPr>
    </w:p>
    <w:p w:rsidR="001C5410" w:rsidRDefault="001C5410" w:rsidP="001C5DFD">
      <w:pPr>
        <w:jc w:val="right"/>
        <w:rPr>
          <w:sz w:val="28"/>
          <w:szCs w:val="28"/>
        </w:rPr>
      </w:pPr>
    </w:p>
    <w:p w:rsidR="001C5410" w:rsidRDefault="001C5410" w:rsidP="001C5DFD">
      <w:pPr>
        <w:jc w:val="right"/>
        <w:rPr>
          <w:sz w:val="28"/>
          <w:szCs w:val="28"/>
        </w:rPr>
      </w:pPr>
    </w:p>
    <w:p w:rsidR="00DC4595" w:rsidRDefault="00DC4595" w:rsidP="001C5DFD">
      <w:pPr>
        <w:jc w:val="right"/>
        <w:rPr>
          <w:sz w:val="28"/>
          <w:szCs w:val="28"/>
        </w:rPr>
      </w:pPr>
    </w:p>
    <w:tbl>
      <w:tblPr>
        <w:tblW w:w="46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17"/>
        <w:gridCol w:w="1392"/>
        <w:gridCol w:w="1948"/>
        <w:gridCol w:w="1811"/>
        <w:gridCol w:w="2293"/>
        <w:gridCol w:w="1884"/>
        <w:gridCol w:w="2088"/>
        <w:gridCol w:w="1251"/>
      </w:tblGrid>
      <w:tr w:rsidR="001C5410" w:rsidTr="00DC5359">
        <w:trPr>
          <w:trHeight w:val="450"/>
          <w:jc w:val="center"/>
        </w:trPr>
        <w:tc>
          <w:tcPr>
            <w:tcW w:w="657" w:type="pct"/>
            <w:vMerge w:val="restart"/>
          </w:tcPr>
          <w:p w:rsidR="001C5410" w:rsidRPr="00D92E77" w:rsidRDefault="001C5410" w:rsidP="00DC5359">
            <w:pPr>
              <w:jc w:val="center"/>
            </w:pPr>
            <w:r w:rsidRPr="00D92E77">
              <w:lastRenderedPageBreak/>
              <w:t>Вид объекта недвижимости; движимое имущество</w:t>
            </w:r>
          </w:p>
        </w:tc>
        <w:tc>
          <w:tcPr>
            <w:tcW w:w="1145" w:type="pct"/>
            <w:gridSpan w:val="2"/>
          </w:tcPr>
          <w:p w:rsidR="001C5410" w:rsidRPr="00D92E77" w:rsidRDefault="001C5410" w:rsidP="00DC5359">
            <w:pPr>
              <w:jc w:val="center"/>
            </w:pPr>
            <w:proofErr w:type="gramStart"/>
            <w:r w:rsidRPr="00D92E77">
              <w:t>Кадастровый</w:t>
            </w:r>
            <w:proofErr w:type="gramEnd"/>
            <w:r w:rsidRPr="00D92E77">
              <w:t xml:space="preserve"> номе</w:t>
            </w:r>
          </w:p>
        </w:tc>
        <w:tc>
          <w:tcPr>
            <w:tcW w:w="621" w:type="pct"/>
            <w:vMerge w:val="restart"/>
          </w:tcPr>
          <w:p w:rsidR="001C5410" w:rsidRPr="00D92E77" w:rsidRDefault="001C5410" w:rsidP="00DC5359">
            <w:pPr>
              <w:jc w:val="center"/>
            </w:pPr>
          </w:p>
          <w:p w:rsidR="001C5410" w:rsidRPr="00D92E77" w:rsidRDefault="001C5410" w:rsidP="00DC5359">
            <w:pPr>
              <w:jc w:val="center"/>
            </w:pPr>
          </w:p>
          <w:p w:rsidR="001C5410" w:rsidRPr="00D92E77" w:rsidRDefault="001C5410" w:rsidP="00DC4595">
            <w:pPr>
              <w:jc w:val="center"/>
            </w:pPr>
            <w:r w:rsidRPr="00D92E77">
              <w:t>Номер части объекта недвижимости согласно сведениям государственного кадастра недвижимости</w:t>
            </w:r>
          </w:p>
        </w:tc>
        <w:tc>
          <w:tcPr>
            <w:tcW w:w="2148" w:type="pct"/>
            <w:gridSpan w:val="3"/>
          </w:tcPr>
          <w:p w:rsidR="001C5410" w:rsidRPr="00D92E77" w:rsidRDefault="001C5410" w:rsidP="00DC5359">
            <w:pPr>
              <w:jc w:val="center"/>
            </w:pPr>
            <w:r w:rsidRPr="00D92E77">
              <w:t>Основная характеристика объекта недвижимости</w:t>
            </w:r>
          </w:p>
        </w:tc>
        <w:tc>
          <w:tcPr>
            <w:tcW w:w="429" w:type="pct"/>
            <w:vMerge w:val="restart"/>
          </w:tcPr>
          <w:p w:rsidR="001C5410" w:rsidRPr="00D92E77" w:rsidRDefault="001C5410" w:rsidP="00DC5359">
            <w:pPr>
              <w:jc w:val="center"/>
            </w:pPr>
          </w:p>
          <w:p w:rsidR="001C5410" w:rsidRPr="00D92E77" w:rsidRDefault="001C5410" w:rsidP="00DC5359">
            <w:pPr>
              <w:jc w:val="center"/>
            </w:pPr>
          </w:p>
          <w:p w:rsidR="001C5410" w:rsidRPr="00D92E77" w:rsidRDefault="001C5410" w:rsidP="00DC5359">
            <w:pPr>
              <w:jc w:val="center"/>
            </w:pPr>
          </w:p>
          <w:p w:rsidR="001C5410" w:rsidRPr="00D92E77" w:rsidRDefault="001C5410" w:rsidP="00DC5359">
            <w:pPr>
              <w:jc w:val="center"/>
            </w:pPr>
            <w:r w:rsidRPr="00D92E77">
              <w:t>Наименование объекта учета</w:t>
            </w:r>
          </w:p>
        </w:tc>
      </w:tr>
      <w:tr w:rsidR="001C5410" w:rsidTr="00DC5359">
        <w:trPr>
          <w:trHeight w:val="660"/>
          <w:jc w:val="center"/>
        </w:trPr>
        <w:tc>
          <w:tcPr>
            <w:tcW w:w="657" w:type="pct"/>
            <w:vMerge/>
          </w:tcPr>
          <w:p w:rsidR="001C5410" w:rsidRPr="00D92E77" w:rsidRDefault="001C5410" w:rsidP="00DC5359">
            <w:pPr>
              <w:jc w:val="center"/>
            </w:pPr>
          </w:p>
        </w:tc>
        <w:tc>
          <w:tcPr>
            <w:tcW w:w="477" w:type="pct"/>
          </w:tcPr>
          <w:p w:rsidR="001C5410" w:rsidRPr="00D92E77" w:rsidRDefault="001C5410" w:rsidP="00DC5359">
            <w:pPr>
              <w:jc w:val="center"/>
            </w:pPr>
            <w:r w:rsidRPr="00D92E77">
              <w:t>Номер</w:t>
            </w:r>
          </w:p>
        </w:tc>
        <w:tc>
          <w:tcPr>
            <w:tcW w:w="668" w:type="pct"/>
          </w:tcPr>
          <w:p w:rsidR="001C5410" w:rsidRPr="00D92E77" w:rsidRDefault="001C5410" w:rsidP="00DC5359">
            <w:pPr>
              <w:jc w:val="center"/>
            </w:pPr>
            <w:r w:rsidRPr="00D92E77">
              <w:t>Тип (кадастровый, условный, устаревший)</w:t>
            </w:r>
          </w:p>
        </w:tc>
        <w:tc>
          <w:tcPr>
            <w:tcW w:w="621" w:type="pct"/>
            <w:vMerge/>
          </w:tcPr>
          <w:p w:rsidR="001C5410" w:rsidRPr="00D92E77" w:rsidRDefault="001C5410" w:rsidP="00DC5359">
            <w:pPr>
              <w:jc w:val="center"/>
            </w:pPr>
          </w:p>
        </w:tc>
        <w:tc>
          <w:tcPr>
            <w:tcW w:w="786" w:type="pct"/>
          </w:tcPr>
          <w:p w:rsidR="001C5410" w:rsidRPr="00D92E77" w:rsidRDefault="001C5410" w:rsidP="00DC5359">
            <w:pPr>
              <w:jc w:val="center"/>
            </w:pPr>
            <w:proofErr w:type="gramStart"/>
            <w:r w:rsidRPr="00D92E77">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646" w:type="pct"/>
          </w:tcPr>
          <w:p w:rsidR="001C5410" w:rsidRPr="00D92E77" w:rsidRDefault="001C5410" w:rsidP="00DC5359">
            <w:pPr>
              <w:jc w:val="center"/>
            </w:pPr>
            <w:r w:rsidRPr="00D92E77">
              <w:t>Фактическое значение/</w:t>
            </w:r>
            <w:proofErr w:type="spellStart"/>
            <w:proofErr w:type="gramStart"/>
            <w:r w:rsidRPr="00D92E77">
              <w:t>Проектируе</w:t>
            </w:r>
            <w:proofErr w:type="spellEnd"/>
            <w:r w:rsidRPr="00D92E77">
              <w:t>-мое</w:t>
            </w:r>
            <w:proofErr w:type="gramEnd"/>
            <w:r w:rsidRPr="00D92E77">
              <w:t xml:space="preserve"> значение (для объектов незавершенного строительства)</w:t>
            </w:r>
          </w:p>
        </w:tc>
        <w:tc>
          <w:tcPr>
            <w:tcW w:w="716" w:type="pct"/>
          </w:tcPr>
          <w:p w:rsidR="001C5410" w:rsidRPr="00D92E77" w:rsidRDefault="001C5410" w:rsidP="00DC5359">
            <w:pPr>
              <w:jc w:val="center"/>
            </w:pPr>
            <w:r w:rsidRPr="00D92E77">
              <w:t xml:space="preserve">Единица измерения (для площади – </w:t>
            </w:r>
            <w:proofErr w:type="spellStart"/>
            <w:r w:rsidRPr="00D92E77">
              <w:t>кв</w:t>
            </w:r>
            <w:proofErr w:type="gramStart"/>
            <w:r w:rsidRPr="00D92E77">
              <w:t>.м</w:t>
            </w:r>
            <w:proofErr w:type="spellEnd"/>
            <w:proofErr w:type="gramEnd"/>
            <w:r w:rsidRPr="00D92E77">
              <w:t xml:space="preserve">; для протяженности – м; для глубины залегания – м; для объема – </w:t>
            </w:r>
            <w:proofErr w:type="spellStart"/>
            <w:r w:rsidRPr="00D92E77">
              <w:t>куб.м</w:t>
            </w:r>
            <w:proofErr w:type="spellEnd"/>
            <w:r w:rsidRPr="00D92E77">
              <w:t>)</w:t>
            </w:r>
          </w:p>
        </w:tc>
        <w:tc>
          <w:tcPr>
            <w:tcW w:w="429" w:type="pct"/>
            <w:vMerge/>
          </w:tcPr>
          <w:p w:rsidR="001C5410" w:rsidRPr="00D92E77" w:rsidRDefault="001C5410" w:rsidP="00DC5359">
            <w:pPr>
              <w:jc w:val="center"/>
            </w:pPr>
          </w:p>
        </w:tc>
      </w:tr>
      <w:tr w:rsidR="001C5410" w:rsidTr="00DC5359">
        <w:trPr>
          <w:jc w:val="center"/>
        </w:trPr>
        <w:tc>
          <w:tcPr>
            <w:tcW w:w="657" w:type="pct"/>
          </w:tcPr>
          <w:p w:rsidR="001C5410" w:rsidRPr="00996AB8" w:rsidRDefault="001C5410" w:rsidP="00DC5359">
            <w:pPr>
              <w:jc w:val="center"/>
              <w:rPr>
                <w:b/>
              </w:rPr>
            </w:pPr>
            <w:r w:rsidRPr="00996AB8">
              <w:rPr>
                <w:b/>
              </w:rPr>
              <w:t>15</w:t>
            </w:r>
          </w:p>
        </w:tc>
        <w:tc>
          <w:tcPr>
            <w:tcW w:w="477" w:type="pct"/>
          </w:tcPr>
          <w:p w:rsidR="001C5410" w:rsidRPr="00996AB8" w:rsidRDefault="001C5410" w:rsidP="00DC5359">
            <w:pPr>
              <w:jc w:val="center"/>
              <w:rPr>
                <w:b/>
              </w:rPr>
            </w:pPr>
            <w:r w:rsidRPr="00996AB8">
              <w:rPr>
                <w:b/>
              </w:rPr>
              <w:t>16</w:t>
            </w:r>
          </w:p>
        </w:tc>
        <w:tc>
          <w:tcPr>
            <w:tcW w:w="668" w:type="pct"/>
          </w:tcPr>
          <w:p w:rsidR="001C5410" w:rsidRPr="00996AB8" w:rsidRDefault="001C5410" w:rsidP="00DC5359">
            <w:pPr>
              <w:jc w:val="center"/>
              <w:rPr>
                <w:b/>
              </w:rPr>
            </w:pPr>
            <w:r w:rsidRPr="00996AB8">
              <w:rPr>
                <w:b/>
              </w:rPr>
              <w:t>17</w:t>
            </w:r>
          </w:p>
        </w:tc>
        <w:tc>
          <w:tcPr>
            <w:tcW w:w="621" w:type="pct"/>
          </w:tcPr>
          <w:p w:rsidR="001C5410" w:rsidRPr="00996AB8" w:rsidRDefault="001C5410" w:rsidP="00DC5359">
            <w:pPr>
              <w:jc w:val="center"/>
              <w:rPr>
                <w:b/>
              </w:rPr>
            </w:pPr>
            <w:r w:rsidRPr="00996AB8">
              <w:rPr>
                <w:b/>
              </w:rPr>
              <w:t>18</w:t>
            </w:r>
          </w:p>
        </w:tc>
        <w:tc>
          <w:tcPr>
            <w:tcW w:w="786" w:type="pct"/>
          </w:tcPr>
          <w:p w:rsidR="001C5410" w:rsidRPr="00996AB8" w:rsidRDefault="001C5410" w:rsidP="00DC5359">
            <w:pPr>
              <w:jc w:val="center"/>
              <w:rPr>
                <w:b/>
              </w:rPr>
            </w:pPr>
            <w:r w:rsidRPr="00996AB8">
              <w:rPr>
                <w:b/>
              </w:rPr>
              <w:t>19</w:t>
            </w:r>
          </w:p>
        </w:tc>
        <w:tc>
          <w:tcPr>
            <w:tcW w:w="646" w:type="pct"/>
          </w:tcPr>
          <w:p w:rsidR="001C5410" w:rsidRPr="00996AB8" w:rsidRDefault="001C5410" w:rsidP="00DC5359">
            <w:pPr>
              <w:jc w:val="center"/>
              <w:rPr>
                <w:b/>
              </w:rPr>
            </w:pPr>
            <w:r w:rsidRPr="00996AB8">
              <w:rPr>
                <w:b/>
              </w:rPr>
              <w:t>20</w:t>
            </w:r>
          </w:p>
        </w:tc>
        <w:tc>
          <w:tcPr>
            <w:tcW w:w="716" w:type="pct"/>
          </w:tcPr>
          <w:p w:rsidR="001C5410" w:rsidRPr="00996AB8" w:rsidRDefault="001C5410" w:rsidP="00DC5359">
            <w:pPr>
              <w:jc w:val="center"/>
              <w:rPr>
                <w:b/>
              </w:rPr>
            </w:pPr>
            <w:r w:rsidRPr="00996AB8">
              <w:rPr>
                <w:b/>
              </w:rPr>
              <w:t>21</w:t>
            </w:r>
          </w:p>
        </w:tc>
        <w:tc>
          <w:tcPr>
            <w:tcW w:w="429" w:type="pct"/>
          </w:tcPr>
          <w:p w:rsidR="001C5410" w:rsidRPr="00996AB8" w:rsidRDefault="001C5410" w:rsidP="00DC5359">
            <w:pPr>
              <w:jc w:val="center"/>
              <w:rPr>
                <w:b/>
              </w:rPr>
            </w:pPr>
            <w:r w:rsidRPr="00996AB8">
              <w:rPr>
                <w:b/>
              </w:rPr>
              <w:t>22</w:t>
            </w:r>
          </w:p>
        </w:tc>
      </w:tr>
      <w:tr w:rsidR="001C5410" w:rsidTr="00DC5359">
        <w:trPr>
          <w:jc w:val="center"/>
        </w:trPr>
        <w:tc>
          <w:tcPr>
            <w:tcW w:w="657" w:type="pct"/>
          </w:tcPr>
          <w:p w:rsidR="001C5410" w:rsidRPr="00996AB8" w:rsidRDefault="001C5410" w:rsidP="00DC5359">
            <w:pPr>
              <w:jc w:val="center"/>
              <w:rPr>
                <w:b/>
              </w:rPr>
            </w:pPr>
            <w:r w:rsidRPr="001C5410">
              <w:rPr>
                <w:b/>
              </w:rPr>
              <w:t>Нежилое помещение, Магазин "Гарант"</w:t>
            </w:r>
          </w:p>
        </w:tc>
        <w:tc>
          <w:tcPr>
            <w:tcW w:w="477" w:type="pct"/>
          </w:tcPr>
          <w:p w:rsidR="001C5410" w:rsidRPr="00996AB8" w:rsidRDefault="001C5410" w:rsidP="00DC5359">
            <w:pPr>
              <w:jc w:val="center"/>
              <w:rPr>
                <w:b/>
              </w:rPr>
            </w:pPr>
            <w:r w:rsidRPr="001C5410">
              <w:rPr>
                <w:b/>
              </w:rPr>
              <w:t>75:20:120404:143</w:t>
            </w:r>
          </w:p>
        </w:tc>
        <w:tc>
          <w:tcPr>
            <w:tcW w:w="668" w:type="pct"/>
          </w:tcPr>
          <w:p w:rsidR="001C5410" w:rsidRPr="00996AB8" w:rsidRDefault="001C5410" w:rsidP="00DC5359">
            <w:pPr>
              <w:jc w:val="center"/>
              <w:rPr>
                <w:b/>
              </w:rPr>
            </w:pPr>
          </w:p>
        </w:tc>
        <w:tc>
          <w:tcPr>
            <w:tcW w:w="621" w:type="pct"/>
          </w:tcPr>
          <w:p w:rsidR="001C5410" w:rsidRPr="00996AB8" w:rsidRDefault="00DC4595" w:rsidP="00DC5359">
            <w:pPr>
              <w:jc w:val="center"/>
              <w:rPr>
                <w:b/>
              </w:rPr>
            </w:pPr>
            <w:r>
              <w:rPr>
                <w:b/>
              </w:rPr>
              <w:t>81</w:t>
            </w:r>
          </w:p>
        </w:tc>
        <w:tc>
          <w:tcPr>
            <w:tcW w:w="786" w:type="pct"/>
          </w:tcPr>
          <w:p w:rsidR="001C5410" w:rsidRPr="00996AB8" w:rsidRDefault="00DC4595" w:rsidP="00DC5359">
            <w:pPr>
              <w:jc w:val="center"/>
              <w:rPr>
                <w:b/>
              </w:rPr>
            </w:pPr>
            <w:r w:rsidRPr="00DC4595">
              <w:rPr>
                <w:b/>
              </w:rPr>
              <w:t>42,5</w:t>
            </w:r>
          </w:p>
        </w:tc>
        <w:tc>
          <w:tcPr>
            <w:tcW w:w="646" w:type="pct"/>
          </w:tcPr>
          <w:p w:rsidR="001C5410" w:rsidRPr="00996AB8" w:rsidRDefault="001C5410" w:rsidP="00DC5359">
            <w:pPr>
              <w:jc w:val="center"/>
              <w:rPr>
                <w:b/>
              </w:rPr>
            </w:pPr>
          </w:p>
        </w:tc>
        <w:tc>
          <w:tcPr>
            <w:tcW w:w="716" w:type="pct"/>
          </w:tcPr>
          <w:p w:rsidR="001C5410" w:rsidRPr="00996AB8" w:rsidRDefault="001C5410" w:rsidP="00DC5359">
            <w:pPr>
              <w:jc w:val="center"/>
              <w:rPr>
                <w:b/>
              </w:rPr>
            </w:pPr>
          </w:p>
        </w:tc>
        <w:tc>
          <w:tcPr>
            <w:tcW w:w="429" w:type="pct"/>
          </w:tcPr>
          <w:p w:rsidR="001C5410" w:rsidRPr="00996AB8" w:rsidRDefault="001C5410" w:rsidP="00DC5359">
            <w:pPr>
              <w:jc w:val="center"/>
              <w:rPr>
                <w:b/>
              </w:rPr>
            </w:pPr>
          </w:p>
        </w:tc>
      </w:tr>
    </w:tbl>
    <w:p w:rsidR="001C5410" w:rsidRDefault="001C5410" w:rsidP="001C5DFD">
      <w:pPr>
        <w:jc w:val="right"/>
        <w:rPr>
          <w:sz w:val="28"/>
          <w:szCs w:val="28"/>
        </w:rPr>
      </w:pPr>
    </w:p>
    <w:p w:rsidR="00DC4595" w:rsidRDefault="00DC4595" w:rsidP="001C5DFD">
      <w:pPr>
        <w:jc w:val="right"/>
        <w:rPr>
          <w:sz w:val="28"/>
          <w:szCs w:val="28"/>
        </w:rPr>
      </w:pPr>
    </w:p>
    <w:p w:rsidR="00DC4595" w:rsidRDefault="00DC4595" w:rsidP="001C5DFD">
      <w:pPr>
        <w:jc w:val="right"/>
        <w:rPr>
          <w:sz w:val="28"/>
          <w:szCs w:val="28"/>
        </w:rPr>
      </w:pPr>
    </w:p>
    <w:p w:rsidR="00DC4595" w:rsidRDefault="00DC4595" w:rsidP="001C5DFD">
      <w:pPr>
        <w:jc w:val="right"/>
        <w:rPr>
          <w:sz w:val="28"/>
          <w:szCs w:val="28"/>
        </w:rPr>
      </w:pPr>
    </w:p>
    <w:p w:rsidR="00DC4595" w:rsidRDefault="00DC4595" w:rsidP="001C5DFD">
      <w:pPr>
        <w:jc w:val="right"/>
        <w:rPr>
          <w:sz w:val="28"/>
          <w:szCs w:val="28"/>
        </w:rPr>
      </w:pPr>
    </w:p>
    <w:p w:rsidR="00DC4595" w:rsidRDefault="00DC4595" w:rsidP="001C5DFD">
      <w:pPr>
        <w:jc w:val="right"/>
        <w:rPr>
          <w:sz w:val="28"/>
          <w:szCs w:val="28"/>
        </w:rPr>
      </w:pPr>
    </w:p>
    <w:p w:rsidR="00DC4595" w:rsidRDefault="00DC4595" w:rsidP="001C5DFD">
      <w:pPr>
        <w:jc w:val="right"/>
        <w:rPr>
          <w:sz w:val="28"/>
          <w:szCs w:val="28"/>
        </w:rPr>
      </w:pPr>
    </w:p>
    <w:p w:rsidR="00DC4595" w:rsidRDefault="00DC4595" w:rsidP="001C5DFD">
      <w:pPr>
        <w:jc w:val="right"/>
        <w:rPr>
          <w:sz w:val="28"/>
          <w:szCs w:val="28"/>
        </w:rPr>
      </w:pPr>
    </w:p>
    <w:p w:rsidR="00DC4595" w:rsidRDefault="00DC4595" w:rsidP="001C5DFD">
      <w:pPr>
        <w:jc w:val="right"/>
        <w:rPr>
          <w:sz w:val="28"/>
          <w:szCs w:val="28"/>
        </w:rPr>
      </w:pPr>
    </w:p>
    <w:p w:rsidR="00DC4595" w:rsidRDefault="00DC4595" w:rsidP="001C5DFD">
      <w:pPr>
        <w:jc w:val="right"/>
        <w:rPr>
          <w:sz w:val="28"/>
          <w:szCs w:val="28"/>
        </w:rPr>
      </w:pPr>
    </w:p>
    <w:p w:rsidR="00DC4595" w:rsidRDefault="00DC4595" w:rsidP="001C5DFD">
      <w:pPr>
        <w:jc w:val="right"/>
        <w:rPr>
          <w:sz w:val="28"/>
          <w:szCs w:val="28"/>
        </w:rPr>
      </w:pPr>
    </w:p>
    <w:p w:rsidR="00DC4595" w:rsidRDefault="00DC4595" w:rsidP="001C5DFD">
      <w:pPr>
        <w:jc w:val="right"/>
        <w:rPr>
          <w:sz w:val="28"/>
          <w:szCs w:val="28"/>
        </w:rPr>
      </w:pPr>
    </w:p>
    <w:p w:rsidR="00DC4595" w:rsidRDefault="00DC4595" w:rsidP="001C5DFD">
      <w:pPr>
        <w:jc w:val="right"/>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851"/>
        <w:gridCol w:w="679"/>
        <w:gridCol w:w="738"/>
        <w:gridCol w:w="567"/>
        <w:gridCol w:w="1339"/>
        <w:gridCol w:w="1052"/>
        <w:gridCol w:w="924"/>
        <w:gridCol w:w="924"/>
        <w:gridCol w:w="924"/>
        <w:gridCol w:w="924"/>
        <w:gridCol w:w="924"/>
        <w:gridCol w:w="924"/>
        <w:gridCol w:w="924"/>
        <w:gridCol w:w="925"/>
        <w:gridCol w:w="925"/>
      </w:tblGrid>
      <w:tr w:rsidR="00DC4595" w:rsidRPr="00A64CFD" w:rsidTr="00DC4595">
        <w:trPr>
          <w:trHeight w:val="252"/>
          <w:jc w:val="center"/>
        </w:trPr>
        <w:tc>
          <w:tcPr>
            <w:tcW w:w="5416" w:type="dxa"/>
            <w:gridSpan w:val="6"/>
            <w:vMerge w:val="restart"/>
          </w:tcPr>
          <w:p w:rsidR="00DC4595" w:rsidRPr="00A64CFD" w:rsidRDefault="00DC4595" w:rsidP="00DC5359">
            <w:pPr>
              <w:jc w:val="center"/>
              <w:rPr>
                <w:rFonts w:eastAsia="Calibri"/>
                <w:lang w:eastAsia="en-US"/>
              </w:rPr>
            </w:pPr>
            <w:r w:rsidRPr="00A64CFD">
              <w:rPr>
                <w:rFonts w:eastAsia="Calibri"/>
                <w:lang w:eastAsia="en-US"/>
              </w:rPr>
              <w:lastRenderedPageBreak/>
              <w:t>Сведения о движимом имуществе</w:t>
            </w:r>
          </w:p>
          <w:p w:rsidR="00DC4595" w:rsidRPr="00A64CFD" w:rsidRDefault="00DC4595" w:rsidP="00DC5359">
            <w:pPr>
              <w:jc w:val="center"/>
              <w:rPr>
                <w:rFonts w:eastAsia="Calibri"/>
                <w:lang w:eastAsia="en-US"/>
              </w:rPr>
            </w:pPr>
          </w:p>
        </w:tc>
        <w:tc>
          <w:tcPr>
            <w:tcW w:w="9370" w:type="dxa"/>
            <w:gridSpan w:val="10"/>
          </w:tcPr>
          <w:p w:rsidR="00DC4595" w:rsidRPr="00A64CFD" w:rsidRDefault="00DC4595" w:rsidP="00DC5359">
            <w:pPr>
              <w:jc w:val="center"/>
              <w:rPr>
                <w:rFonts w:eastAsia="Calibri"/>
                <w:lang w:eastAsia="en-US"/>
              </w:rPr>
            </w:pPr>
            <w:r w:rsidRPr="00A64CFD">
              <w:rPr>
                <w:rFonts w:eastAsia="Calibri"/>
                <w:lang w:eastAsia="en-US"/>
              </w:rPr>
              <w:t>Сведения о праве аренды или безвозмездного пользования имуществом</w:t>
            </w:r>
          </w:p>
        </w:tc>
      </w:tr>
      <w:tr w:rsidR="00DC4595" w:rsidRPr="00A64CFD" w:rsidTr="00DC4595">
        <w:trPr>
          <w:trHeight w:val="285"/>
          <w:jc w:val="center"/>
        </w:trPr>
        <w:tc>
          <w:tcPr>
            <w:tcW w:w="5416" w:type="dxa"/>
            <w:gridSpan w:val="6"/>
            <w:vMerge/>
          </w:tcPr>
          <w:p w:rsidR="00DC4595" w:rsidRPr="00A64CFD" w:rsidRDefault="00DC4595" w:rsidP="00DC5359">
            <w:pPr>
              <w:jc w:val="center"/>
              <w:rPr>
                <w:rFonts w:eastAsia="Calibri"/>
                <w:lang w:eastAsia="en-US"/>
              </w:rPr>
            </w:pPr>
          </w:p>
        </w:tc>
        <w:tc>
          <w:tcPr>
            <w:tcW w:w="4748" w:type="dxa"/>
            <w:gridSpan w:val="5"/>
            <w:vMerge w:val="restart"/>
          </w:tcPr>
          <w:p w:rsidR="00DC4595" w:rsidRPr="00A64CFD" w:rsidRDefault="00DC4595" w:rsidP="00DC5359">
            <w:pPr>
              <w:jc w:val="center"/>
              <w:rPr>
                <w:rFonts w:eastAsia="Calibri"/>
                <w:lang w:eastAsia="en-US"/>
              </w:rPr>
            </w:pPr>
            <w:r w:rsidRPr="00A64CFD">
              <w:rPr>
                <w:rFonts w:eastAsia="Calibri"/>
                <w:lang w:eastAsia="en-US"/>
              </w:rPr>
              <w:t>Организации, образующей инфраструктуру поддержки субъектов малого и среднего предпринимательства</w:t>
            </w:r>
          </w:p>
        </w:tc>
        <w:tc>
          <w:tcPr>
            <w:tcW w:w="4622" w:type="dxa"/>
            <w:gridSpan w:val="5"/>
            <w:vMerge w:val="restart"/>
          </w:tcPr>
          <w:p w:rsidR="00DC4595" w:rsidRPr="00A64CFD" w:rsidRDefault="00DC4595" w:rsidP="00DC5359">
            <w:pPr>
              <w:rPr>
                <w:rFonts w:eastAsia="Calibri"/>
                <w:lang w:eastAsia="en-US"/>
              </w:rPr>
            </w:pPr>
          </w:p>
        </w:tc>
      </w:tr>
      <w:tr w:rsidR="00DC4595" w:rsidRPr="00A64CFD" w:rsidTr="00DC4595">
        <w:trPr>
          <w:cantSplit/>
          <w:trHeight w:val="360"/>
          <w:jc w:val="center"/>
        </w:trPr>
        <w:tc>
          <w:tcPr>
            <w:tcW w:w="1242" w:type="dxa"/>
            <w:vMerge w:val="restart"/>
            <w:textDirection w:val="btLr"/>
          </w:tcPr>
          <w:p w:rsidR="00DC4595" w:rsidRPr="00A64CFD" w:rsidRDefault="00DC4595" w:rsidP="00DC5359">
            <w:pPr>
              <w:ind w:left="113" w:right="113"/>
              <w:jc w:val="center"/>
              <w:rPr>
                <w:rFonts w:eastAsia="Calibri"/>
                <w:lang w:eastAsia="en-US"/>
              </w:rPr>
            </w:pPr>
            <w:r w:rsidRPr="00A64CFD">
              <w:rPr>
                <w:rFonts w:eastAsia="Calibri"/>
                <w:lang w:eastAsia="en-US"/>
              </w:rPr>
              <w:t>Тип: оборудование, машины, механизмы, установки, транспортные средства, инвентарь, инструменты, иное</w:t>
            </w:r>
          </w:p>
        </w:tc>
        <w:tc>
          <w:tcPr>
            <w:tcW w:w="851" w:type="dxa"/>
            <w:vMerge w:val="restart"/>
            <w:textDirection w:val="btLr"/>
          </w:tcPr>
          <w:p w:rsidR="00DC4595" w:rsidRPr="00A64CFD" w:rsidRDefault="00DC4595" w:rsidP="00DC5359">
            <w:pPr>
              <w:ind w:left="113" w:right="113"/>
              <w:jc w:val="center"/>
              <w:rPr>
                <w:rFonts w:eastAsia="Calibri"/>
                <w:lang w:eastAsia="en-US"/>
              </w:rPr>
            </w:pPr>
            <w:r w:rsidRPr="00A64CFD">
              <w:rPr>
                <w:rFonts w:eastAsia="Calibri"/>
                <w:lang w:eastAsia="en-US"/>
              </w:rPr>
              <w:t>Государственный регистрационный знак (при наличии)</w:t>
            </w:r>
          </w:p>
        </w:tc>
        <w:tc>
          <w:tcPr>
            <w:tcW w:w="679" w:type="dxa"/>
            <w:vMerge w:val="restart"/>
            <w:textDirection w:val="btLr"/>
          </w:tcPr>
          <w:p w:rsidR="00DC4595" w:rsidRPr="00A64CFD" w:rsidRDefault="00DC4595" w:rsidP="00DC5359">
            <w:pPr>
              <w:ind w:left="113" w:right="113"/>
              <w:jc w:val="center"/>
              <w:rPr>
                <w:rFonts w:eastAsia="Calibri"/>
                <w:lang w:eastAsia="en-US"/>
              </w:rPr>
            </w:pPr>
            <w:r w:rsidRPr="00A64CFD">
              <w:rPr>
                <w:rFonts w:eastAsia="Calibri"/>
                <w:lang w:eastAsia="en-US"/>
              </w:rPr>
              <w:t>Наименование объекта учета</w:t>
            </w:r>
          </w:p>
        </w:tc>
        <w:tc>
          <w:tcPr>
            <w:tcW w:w="738" w:type="dxa"/>
            <w:vMerge w:val="restart"/>
            <w:textDirection w:val="btLr"/>
          </w:tcPr>
          <w:p w:rsidR="00DC4595" w:rsidRPr="00A64CFD" w:rsidRDefault="00DC4595" w:rsidP="00DC5359">
            <w:pPr>
              <w:ind w:left="113" w:right="113"/>
              <w:jc w:val="center"/>
              <w:rPr>
                <w:rFonts w:eastAsia="Calibri"/>
                <w:lang w:eastAsia="en-US"/>
              </w:rPr>
            </w:pPr>
            <w:r w:rsidRPr="00A64CFD">
              <w:rPr>
                <w:rFonts w:eastAsia="Calibri"/>
                <w:lang w:eastAsia="en-US"/>
              </w:rPr>
              <w:t>Марка, модель</w:t>
            </w:r>
          </w:p>
        </w:tc>
        <w:tc>
          <w:tcPr>
            <w:tcW w:w="567" w:type="dxa"/>
            <w:vMerge w:val="restart"/>
            <w:textDirection w:val="btLr"/>
          </w:tcPr>
          <w:p w:rsidR="00DC4595" w:rsidRPr="00A64CFD" w:rsidRDefault="00DC4595" w:rsidP="00DC5359">
            <w:pPr>
              <w:ind w:left="113" w:right="113"/>
              <w:jc w:val="center"/>
              <w:rPr>
                <w:rFonts w:eastAsia="Calibri"/>
                <w:lang w:eastAsia="en-US"/>
              </w:rPr>
            </w:pPr>
            <w:r w:rsidRPr="00A64CFD">
              <w:rPr>
                <w:rFonts w:eastAsia="Calibri"/>
                <w:lang w:eastAsia="en-US"/>
              </w:rPr>
              <w:t>Год выпуска</w:t>
            </w:r>
          </w:p>
        </w:tc>
        <w:tc>
          <w:tcPr>
            <w:tcW w:w="1339" w:type="dxa"/>
            <w:vMerge w:val="restart"/>
            <w:textDirection w:val="btLr"/>
          </w:tcPr>
          <w:p w:rsidR="00DC4595" w:rsidRPr="00A64CFD" w:rsidRDefault="00DC4595" w:rsidP="00DC5359">
            <w:pPr>
              <w:ind w:left="113" w:right="113"/>
              <w:jc w:val="center"/>
              <w:rPr>
                <w:rFonts w:eastAsia="Calibri"/>
                <w:lang w:eastAsia="en-US"/>
              </w:rPr>
            </w:pPr>
            <w:r w:rsidRPr="00A64CFD">
              <w:rPr>
                <w:rFonts w:eastAsia="Calibri"/>
                <w:lang w:eastAsia="en-US"/>
              </w:rPr>
              <w:t xml:space="preserve">Кадастровый номер объекта недвижимого имущества, в том числе земельного участка, </w:t>
            </w:r>
            <w:proofErr w:type="gramStart"/>
            <w:r w:rsidRPr="00A64CFD">
              <w:rPr>
                <w:rFonts w:eastAsia="Calibri"/>
                <w:lang w:eastAsia="en-US"/>
              </w:rPr>
              <w:t>в</w:t>
            </w:r>
            <w:proofErr w:type="gramEnd"/>
            <w:r w:rsidRPr="00A64CFD">
              <w:rPr>
                <w:rFonts w:eastAsia="Calibri"/>
                <w:lang w:eastAsia="en-US"/>
              </w:rPr>
              <w:t xml:space="preserve"> (</w:t>
            </w:r>
            <w:proofErr w:type="gramStart"/>
            <w:r w:rsidRPr="00A64CFD">
              <w:rPr>
                <w:rFonts w:eastAsia="Calibri"/>
                <w:lang w:eastAsia="en-US"/>
              </w:rPr>
              <w:t>на</w:t>
            </w:r>
            <w:proofErr w:type="gramEnd"/>
            <w:r w:rsidRPr="00A64CFD">
              <w:rPr>
                <w:rFonts w:eastAsia="Calibri"/>
                <w:lang w:eastAsia="en-US"/>
              </w:rPr>
              <w:t>) котором расположен объект</w:t>
            </w:r>
          </w:p>
        </w:tc>
        <w:tc>
          <w:tcPr>
            <w:tcW w:w="4748" w:type="dxa"/>
            <w:gridSpan w:val="5"/>
            <w:vMerge/>
          </w:tcPr>
          <w:p w:rsidR="00DC4595" w:rsidRPr="00A64CFD" w:rsidRDefault="00DC4595" w:rsidP="00DC5359">
            <w:pPr>
              <w:rPr>
                <w:rFonts w:eastAsia="Calibri"/>
                <w:lang w:eastAsia="en-US"/>
              </w:rPr>
            </w:pPr>
          </w:p>
        </w:tc>
        <w:tc>
          <w:tcPr>
            <w:tcW w:w="4622" w:type="dxa"/>
            <w:gridSpan w:val="5"/>
            <w:vMerge/>
          </w:tcPr>
          <w:p w:rsidR="00DC4595" w:rsidRPr="00A64CFD" w:rsidRDefault="00DC4595" w:rsidP="00DC5359">
            <w:pPr>
              <w:rPr>
                <w:rFonts w:eastAsia="Calibri"/>
                <w:lang w:eastAsia="en-US"/>
              </w:rPr>
            </w:pPr>
          </w:p>
        </w:tc>
      </w:tr>
      <w:tr w:rsidR="00DC4595" w:rsidRPr="00A64CFD" w:rsidTr="00DC4595">
        <w:trPr>
          <w:cantSplit/>
          <w:trHeight w:val="435"/>
          <w:jc w:val="center"/>
        </w:trPr>
        <w:tc>
          <w:tcPr>
            <w:tcW w:w="1242" w:type="dxa"/>
            <w:vMerge/>
            <w:textDirection w:val="btLr"/>
          </w:tcPr>
          <w:p w:rsidR="00DC4595" w:rsidRPr="00A64CFD" w:rsidRDefault="00DC4595" w:rsidP="00DC5359">
            <w:pPr>
              <w:ind w:left="113" w:right="113"/>
              <w:jc w:val="center"/>
              <w:rPr>
                <w:rFonts w:eastAsia="Calibri"/>
                <w:lang w:eastAsia="en-US"/>
              </w:rPr>
            </w:pPr>
          </w:p>
        </w:tc>
        <w:tc>
          <w:tcPr>
            <w:tcW w:w="851" w:type="dxa"/>
            <w:vMerge/>
            <w:textDirection w:val="btLr"/>
          </w:tcPr>
          <w:p w:rsidR="00DC4595" w:rsidRPr="00A64CFD" w:rsidRDefault="00DC4595" w:rsidP="00DC5359">
            <w:pPr>
              <w:ind w:left="113" w:right="113"/>
              <w:jc w:val="center"/>
              <w:rPr>
                <w:rFonts w:eastAsia="Calibri"/>
                <w:lang w:eastAsia="en-US"/>
              </w:rPr>
            </w:pPr>
          </w:p>
        </w:tc>
        <w:tc>
          <w:tcPr>
            <w:tcW w:w="679" w:type="dxa"/>
            <w:vMerge/>
            <w:textDirection w:val="btLr"/>
          </w:tcPr>
          <w:p w:rsidR="00DC4595" w:rsidRPr="00A64CFD" w:rsidRDefault="00DC4595" w:rsidP="00DC5359">
            <w:pPr>
              <w:ind w:left="113" w:right="113"/>
              <w:jc w:val="center"/>
              <w:rPr>
                <w:rFonts w:eastAsia="Calibri"/>
                <w:lang w:eastAsia="en-US"/>
              </w:rPr>
            </w:pPr>
          </w:p>
        </w:tc>
        <w:tc>
          <w:tcPr>
            <w:tcW w:w="738" w:type="dxa"/>
            <w:vMerge/>
            <w:textDirection w:val="btLr"/>
          </w:tcPr>
          <w:p w:rsidR="00DC4595" w:rsidRPr="00A64CFD" w:rsidRDefault="00DC4595" w:rsidP="00DC5359">
            <w:pPr>
              <w:ind w:left="113" w:right="113"/>
              <w:jc w:val="center"/>
              <w:rPr>
                <w:rFonts w:eastAsia="Calibri"/>
                <w:lang w:eastAsia="en-US"/>
              </w:rPr>
            </w:pPr>
          </w:p>
        </w:tc>
        <w:tc>
          <w:tcPr>
            <w:tcW w:w="567" w:type="dxa"/>
            <w:vMerge/>
            <w:textDirection w:val="btLr"/>
          </w:tcPr>
          <w:p w:rsidR="00DC4595" w:rsidRPr="00A64CFD" w:rsidRDefault="00DC4595" w:rsidP="00DC5359">
            <w:pPr>
              <w:ind w:left="113" w:right="113"/>
              <w:jc w:val="center"/>
              <w:rPr>
                <w:rFonts w:eastAsia="Calibri"/>
                <w:lang w:eastAsia="en-US"/>
              </w:rPr>
            </w:pPr>
          </w:p>
        </w:tc>
        <w:tc>
          <w:tcPr>
            <w:tcW w:w="1339" w:type="dxa"/>
            <w:vMerge/>
            <w:textDirection w:val="btLr"/>
          </w:tcPr>
          <w:p w:rsidR="00DC4595" w:rsidRPr="00A64CFD" w:rsidRDefault="00DC4595" w:rsidP="00DC5359">
            <w:pPr>
              <w:ind w:left="113" w:right="113"/>
              <w:jc w:val="center"/>
              <w:rPr>
                <w:rFonts w:eastAsia="Calibri"/>
                <w:lang w:eastAsia="en-US"/>
              </w:rPr>
            </w:pPr>
          </w:p>
        </w:tc>
        <w:tc>
          <w:tcPr>
            <w:tcW w:w="2900" w:type="dxa"/>
            <w:gridSpan w:val="3"/>
          </w:tcPr>
          <w:p w:rsidR="00DC4595" w:rsidRPr="00A64CFD" w:rsidRDefault="00DC4595" w:rsidP="00DC5359">
            <w:pPr>
              <w:jc w:val="center"/>
              <w:rPr>
                <w:rFonts w:eastAsia="Calibri"/>
                <w:lang w:eastAsia="en-US"/>
              </w:rPr>
            </w:pPr>
            <w:r w:rsidRPr="00A64CFD">
              <w:rPr>
                <w:rFonts w:eastAsia="Calibri"/>
                <w:lang w:eastAsia="en-US"/>
              </w:rPr>
              <w:t>Правообладатель</w:t>
            </w:r>
          </w:p>
        </w:tc>
        <w:tc>
          <w:tcPr>
            <w:tcW w:w="1848" w:type="dxa"/>
            <w:gridSpan w:val="2"/>
          </w:tcPr>
          <w:p w:rsidR="00DC4595" w:rsidRPr="00A64CFD" w:rsidRDefault="00DC4595" w:rsidP="00DC5359">
            <w:pPr>
              <w:jc w:val="center"/>
              <w:rPr>
                <w:rFonts w:eastAsia="Calibri"/>
                <w:lang w:eastAsia="en-US"/>
              </w:rPr>
            </w:pPr>
            <w:r w:rsidRPr="00A64CFD">
              <w:rPr>
                <w:rFonts w:eastAsia="Calibri"/>
                <w:lang w:eastAsia="en-US"/>
              </w:rPr>
              <w:t>Документы основание</w:t>
            </w:r>
          </w:p>
        </w:tc>
        <w:tc>
          <w:tcPr>
            <w:tcW w:w="2772" w:type="dxa"/>
            <w:gridSpan w:val="3"/>
          </w:tcPr>
          <w:p w:rsidR="00DC4595" w:rsidRPr="00A64CFD" w:rsidRDefault="00DC4595" w:rsidP="00DC5359">
            <w:pPr>
              <w:jc w:val="center"/>
              <w:rPr>
                <w:rFonts w:eastAsia="Calibri"/>
                <w:lang w:eastAsia="en-US"/>
              </w:rPr>
            </w:pPr>
            <w:r w:rsidRPr="00A64CFD">
              <w:rPr>
                <w:rFonts w:eastAsia="Calibri"/>
                <w:lang w:eastAsia="en-US"/>
              </w:rPr>
              <w:t>Правообладатель</w:t>
            </w:r>
          </w:p>
        </w:tc>
        <w:tc>
          <w:tcPr>
            <w:tcW w:w="1850" w:type="dxa"/>
            <w:gridSpan w:val="2"/>
          </w:tcPr>
          <w:p w:rsidR="00DC4595" w:rsidRPr="00A64CFD" w:rsidRDefault="00DC4595" w:rsidP="00DC5359">
            <w:pPr>
              <w:jc w:val="center"/>
              <w:rPr>
                <w:rFonts w:eastAsia="Calibri"/>
                <w:lang w:eastAsia="en-US"/>
              </w:rPr>
            </w:pPr>
            <w:r w:rsidRPr="00A64CFD">
              <w:rPr>
                <w:rFonts w:eastAsia="Calibri"/>
                <w:lang w:eastAsia="en-US"/>
              </w:rPr>
              <w:t>Документы основание</w:t>
            </w:r>
          </w:p>
        </w:tc>
      </w:tr>
      <w:tr w:rsidR="00DC4595" w:rsidRPr="00A64CFD" w:rsidTr="00DC4595">
        <w:trPr>
          <w:cantSplit/>
          <w:trHeight w:val="3495"/>
          <w:jc w:val="center"/>
        </w:trPr>
        <w:tc>
          <w:tcPr>
            <w:tcW w:w="1242" w:type="dxa"/>
            <w:vMerge/>
            <w:textDirection w:val="btLr"/>
          </w:tcPr>
          <w:p w:rsidR="00DC4595" w:rsidRPr="00A64CFD" w:rsidRDefault="00DC4595" w:rsidP="00DC5359">
            <w:pPr>
              <w:ind w:left="113" w:right="113"/>
              <w:jc w:val="center"/>
              <w:rPr>
                <w:rFonts w:eastAsia="Calibri"/>
                <w:lang w:eastAsia="en-US"/>
              </w:rPr>
            </w:pPr>
          </w:p>
        </w:tc>
        <w:tc>
          <w:tcPr>
            <w:tcW w:w="851" w:type="dxa"/>
            <w:vMerge/>
            <w:textDirection w:val="btLr"/>
          </w:tcPr>
          <w:p w:rsidR="00DC4595" w:rsidRPr="00A64CFD" w:rsidRDefault="00DC4595" w:rsidP="00DC5359">
            <w:pPr>
              <w:ind w:left="113" w:right="113"/>
              <w:jc w:val="center"/>
              <w:rPr>
                <w:rFonts w:eastAsia="Calibri"/>
                <w:lang w:eastAsia="en-US"/>
              </w:rPr>
            </w:pPr>
          </w:p>
        </w:tc>
        <w:tc>
          <w:tcPr>
            <w:tcW w:w="679" w:type="dxa"/>
            <w:vMerge/>
            <w:textDirection w:val="btLr"/>
          </w:tcPr>
          <w:p w:rsidR="00DC4595" w:rsidRPr="00A64CFD" w:rsidRDefault="00DC4595" w:rsidP="00DC5359">
            <w:pPr>
              <w:ind w:left="113" w:right="113"/>
              <w:jc w:val="center"/>
              <w:rPr>
                <w:rFonts w:eastAsia="Calibri"/>
                <w:lang w:eastAsia="en-US"/>
              </w:rPr>
            </w:pPr>
          </w:p>
        </w:tc>
        <w:tc>
          <w:tcPr>
            <w:tcW w:w="738" w:type="dxa"/>
            <w:vMerge/>
            <w:textDirection w:val="btLr"/>
          </w:tcPr>
          <w:p w:rsidR="00DC4595" w:rsidRPr="00A64CFD" w:rsidRDefault="00DC4595" w:rsidP="00DC5359">
            <w:pPr>
              <w:ind w:left="113" w:right="113"/>
              <w:jc w:val="center"/>
              <w:rPr>
                <w:rFonts w:eastAsia="Calibri"/>
                <w:lang w:eastAsia="en-US"/>
              </w:rPr>
            </w:pPr>
          </w:p>
        </w:tc>
        <w:tc>
          <w:tcPr>
            <w:tcW w:w="567" w:type="dxa"/>
            <w:vMerge/>
            <w:textDirection w:val="btLr"/>
          </w:tcPr>
          <w:p w:rsidR="00DC4595" w:rsidRPr="00A64CFD" w:rsidRDefault="00DC4595" w:rsidP="00DC5359">
            <w:pPr>
              <w:ind w:left="113" w:right="113"/>
              <w:jc w:val="center"/>
              <w:rPr>
                <w:rFonts w:eastAsia="Calibri"/>
                <w:lang w:eastAsia="en-US"/>
              </w:rPr>
            </w:pPr>
          </w:p>
        </w:tc>
        <w:tc>
          <w:tcPr>
            <w:tcW w:w="1339" w:type="dxa"/>
            <w:vMerge/>
            <w:textDirection w:val="btLr"/>
          </w:tcPr>
          <w:p w:rsidR="00DC4595" w:rsidRPr="00A64CFD" w:rsidRDefault="00DC4595" w:rsidP="00DC5359">
            <w:pPr>
              <w:ind w:left="113" w:right="113"/>
              <w:jc w:val="center"/>
              <w:rPr>
                <w:rFonts w:eastAsia="Calibri"/>
                <w:lang w:eastAsia="en-US"/>
              </w:rPr>
            </w:pPr>
          </w:p>
        </w:tc>
        <w:tc>
          <w:tcPr>
            <w:tcW w:w="1052" w:type="dxa"/>
            <w:textDirection w:val="btLr"/>
          </w:tcPr>
          <w:p w:rsidR="00DC4595" w:rsidRPr="00A64CFD" w:rsidRDefault="00DC4595" w:rsidP="00DC5359">
            <w:pPr>
              <w:ind w:left="113" w:right="113"/>
              <w:jc w:val="center"/>
              <w:rPr>
                <w:rFonts w:eastAsia="Calibri"/>
                <w:lang w:eastAsia="en-US"/>
              </w:rPr>
            </w:pPr>
            <w:r w:rsidRPr="00A64CFD">
              <w:rPr>
                <w:rFonts w:eastAsia="Calibri"/>
                <w:lang w:eastAsia="en-US"/>
              </w:rPr>
              <w:t>Полное наименование</w:t>
            </w:r>
          </w:p>
        </w:tc>
        <w:tc>
          <w:tcPr>
            <w:tcW w:w="924" w:type="dxa"/>
            <w:textDirection w:val="btLr"/>
          </w:tcPr>
          <w:p w:rsidR="00DC4595" w:rsidRPr="00A64CFD" w:rsidRDefault="00DC4595" w:rsidP="00DC5359">
            <w:pPr>
              <w:ind w:left="113" w:right="113"/>
              <w:jc w:val="center"/>
              <w:rPr>
                <w:rFonts w:eastAsia="Calibri"/>
                <w:lang w:eastAsia="en-US"/>
              </w:rPr>
            </w:pPr>
            <w:r w:rsidRPr="00A64CFD">
              <w:rPr>
                <w:rFonts w:eastAsia="Calibri"/>
                <w:lang w:eastAsia="en-US"/>
              </w:rPr>
              <w:t>ОГРН</w:t>
            </w:r>
          </w:p>
        </w:tc>
        <w:tc>
          <w:tcPr>
            <w:tcW w:w="924" w:type="dxa"/>
            <w:textDirection w:val="btLr"/>
          </w:tcPr>
          <w:p w:rsidR="00DC4595" w:rsidRPr="00A64CFD" w:rsidRDefault="00DC4595" w:rsidP="00DC5359">
            <w:pPr>
              <w:ind w:left="113" w:right="113"/>
              <w:jc w:val="center"/>
              <w:rPr>
                <w:rFonts w:eastAsia="Calibri"/>
                <w:lang w:eastAsia="en-US"/>
              </w:rPr>
            </w:pPr>
            <w:r w:rsidRPr="00A64CFD">
              <w:rPr>
                <w:rFonts w:eastAsia="Calibri"/>
                <w:lang w:eastAsia="en-US"/>
              </w:rPr>
              <w:t>ИНН</w:t>
            </w:r>
          </w:p>
        </w:tc>
        <w:tc>
          <w:tcPr>
            <w:tcW w:w="924" w:type="dxa"/>
            <w:textDirection w:val="btLr"/>
          </w:tcPr>
          <w:p w:rsidR="00DC4595" w:rsidRPr="00A64CFD" w:rsidRDefault="00DC4595" w:rsidP="00DC5359">
            <w:pPr>
              <w:ind w:left="113" w:right="113"/>
              <w:jc w:val="center"/>
              <w:rPr>
                <w:rFonts w:eastAsia="Calibri"/>
                <w:lang w:eastAsia="en-US"/>
              </w:rPr>
            </w:pPr>
            <w:r w:rsidRPr="00A64CFD">
              <w:rPr>
                <w:rFonts w:eastAsia="Calibri"/>
                <w:lang w:eastAsia="en-US"/>
              </w:rPr>
              <w:t>Дата заключения договора</w:t>
            </w:r>
          </w:p>
        </w:tc>
        <w:tc>
          <w:tcPr>
            <w:tcW w:w="924" w:type="dxa"/>
            <w:textDirection w:val="btLr"/>
          </w:tcPr>
          <w:p w:rsidR="00DC4595" w:rsidRPr="00A64CFD" w:rsidRDefault="00DC4595" w:rsidP="00DC5359">
            <w:pPr>
              <w:ind w:left="113" w:right="113"/>
              <w:jc w:val="center"/>
              <w:rPr>
                <w:rFonts w:eastAsia="Calibri"/>
                <w:lang w:eastAsia="en-US"/>
              </w:rPr>
            </w:pPr>
            <w:r w:rsidRPr="00A64CFD">
              <w:rPr>
                <w:rFonts w:eastAsia="Calibri"/>
                <w:lang w:eastAsia="en-US"/>
              </w:rPr>
              <w:t>Дата окончания действия договора</w:t>
            </w:r>
          </w:p>
        </w:tc>
        <w:tc>
          <w:tcPr>
            <w:tcW w:w="924" w:type="dxa"/>
            <w:textDirection w:val="btLr"/>
          </w:tcPr>
          <w:p w:rsidR="00DC4595" w:rsidRPr="00A64CFD" w:rsidRDefault="00DC4595" w:rsidP="00DC5359">
            <w:pPr>
              <w:ind w:left="113" w:right="113"/>
              <w:jc w:val="center"/>
              <w:rPr>
                <w:rFonts w:eastAsia="Calibri"/>
                <w:lang w:eastAsia="en-US"/>
              </w:rPr>
            </w:pPr>
            <w:r w:rsidRPr="00A64CFD">
              <w:rPr>
                <w:rFonts w:eastAsia="Calibri"/>
                <w:lang w:eastAsia="en-US"/>
              </w:rPr>
              <w:t>Полное наименование</w:t>
            </w:r>
          </w:p>
        </w:tc>
        <w:tc>
          <w:tcPr>
            <w:tcW w:w="924" w:type="dxa"/>
            <w:textDirection w:val="btLr"/>
          </w:tcPr>
          <w:p w:rsidR="00DC4595" w:rsidRPr="00A64CFD" w:rsidRDefault="00DC4595" w:rsidP="00DC5359">
            <w:pPr>
              <w:ind w:left="113" w:right="113"/>
              <w:jc w:val="center"/>
              <w:rPr>
                <w:rFonts w:eastAsia="Calibri"/>
                <w:lang w:eastAsia="en-US"/>
              </w:rPr>
            </w:pPr>
            <w:r w:rsidRPr="00A64CFD">
              <w:rPr>
                <w:rFonts w:eastAsia="Calibri"/>
                <w:lang w:eastAsia="en-US"/>
              </w:rPr>
              <w:t>ОГРН</w:t>
            </w:r>
          </w:p>
        </w:tc>
        <w:tc>
          <w:tcPr>
            <w:tcW w:w="924" w:type="dxa"/>
            <w:textDirection w:val="btLr"/>
          </w:tcPr>
          <w:p w:rsidR="00DC4595" w:rsidRPr="00A64CFD" w:rsidRDefault="00DC4595" w:rsidP="00DC5359">
            <w:pPr>
              <w:ind w:left="113" w:right="113"/>
              <w:jc w:val="center"/>
              <w:rPr>
                <w:rFonts w:eastAsia="Calibri"/>
                <w:lang w:eastAsia="en-US"/>
              </w:rPr>
            </w:pPr>
            <w:r w:rsidRPr="00A64CFD">
              <w:rPr>
                <w:rFonts w:eastAsia="Calibri"/>
                <w:lang w:eastAsia="en-US"/>
              </w:rPr>
              <w:t>ИНН</w:t>
            </w:r>
          </w:p>
        </w:tc>
        <w:tc>
          <w:tcPr>
            <w:tcW w:w="925" w:type="dxa"/>
            <w:textDirection w:val="btLr"/>
          </w:tcPr>
          <w:p w:rsidR="00DC4595" w:rsidRPr="00A64CFD" w:rsidRDefault="00DC4595" w:rsidP="00DC5359">
            <w:pPr>
              <w:ind w:left="113" w:right="113"/>
              <w:jc w:val="center"/>
              <w:rPr>
                <w:rFonts w:eastAsia="Calibri"/>
                <w:lang w:eastAsia="en-US"/>
              </w:rPr>
            </w:pPr>
            <w:r w:rsidRPr="00A64CFD">
              <w:rPr>
                <w:rFonts w:eastAsia="Calibri"/>
                <w:lang w:eastAsia="en-US"/>
              </w:rPr>
              <w:t>Дата заключения договора</w:t>
            </w:r>
          </w:p>
        </w:tc>
        <w:tc>
          <w:tcPr>
            <w:tcW w:w="925" w:type="dxa"/>
            <w:textDirection w:val="btLr"/>
          </w:tcPr>
          <w:p w:rsidR="00DC4595" w:rsidRPr="00A64CFD" w:rsidRDefault="00DC4595" w:rsidP="00DC5359">
            <w:pPr>
              <w:ind w:left="113" w:right="113"/>
              <w:jc w:val="center"/>
              <w:rPr>
                <w:rFonts w:eastAsia="Calibri"/>
                <w:lang w:eastAsia="en-US"/>
              </w:rPr>
            </w:pPr>
            <w:r w:rsidRPr="00A64CFD">
              <w:rPr>
                <w:rFonts w:eastAsia="Calibri"/>
                <w:lang w:eastAsia="en-US"/>
              </w:rPr>
              <w:t>Дата окончания действия договора</w:t>
            </w:r>
          </w:p>
        </w:tc>
      </w:tr>
      <w:tr w:rsidR="00DC4595" w:rsidRPr="00A64CFD" w:rsidTr="00DC4595">
        <w:trPr>
          <w:jc w:val="center"/>
        </w:trPr>
        <w:tc>
          <w:tcPr>
            <w:tcW w:w="1242" w:type="dxa"/>
          </w:tcPr>
          <w:p w:rsidR="00DC4595" w:rsidRPr="00A64CFD" w:rsidRDefault="00DC4595" w:rsidP="00DC5359">
            <w:pPr>
              <w:jc w:val="center"/>
              <w:rPr>
                <w:rFonts w:eastAsia="Calibri"/>
                <w:lang w:eastAsia="en-US"/>
              </w:rPr>
            </w:pPr>
            <w:r w:rsidRPr="00A64CFD">
              <w:rPr>
                <w:rFonts w:eastAsia="Calibri"/>
                <w:lang w:eastAsia="en-US"/>
              </w:rPr>
              <w:t>23</w:t>
            </w:r>
          </w:p>
        </w:tc>
        <w:tc>
          <w:tcPr>
            <w:tcW w:w="851" w:type="dxa"/>
          </w:tcPr>
          <w:p w:rsidR="00DC4595" w:rsidRPr="00A64CFD" w:rsidRDefault="00DC4595" w:rsidP="00DC5359">
            <w:pPr>
              <w:jc w:val="center"/>
              <w:rPr>
                <w:rFonts w:eastAsia="Calibri"/>
                <w:lang w:eastAsia="en-US"/>
              </w:rPr>
            </w:pPr>
            <w:r w:rsidRPr="00A64CFD">
              <w:rPr>
                <w:rFonts w:eastAsia="Calibri"/>
                <w:lang w:eastAsia="en-US"/>
              </w:rPr>
              <w:t>24</w:t>
            </w:r>
          </w:p>
        </w:tc>
        <w:tc>
          <w:tcPr>
            <w:tcW w:w="679" w:type="dxa"/>
          </w:tcPr>
          <w:p w:rsidR="00DC4595" w:rsidRPr="00A64CFD" w:rsidRDefault="00DC4595" w:rsidP="00DC5359">
            <w:pPr>
              <w:jc w:val="center"/>
              <w:rPr>
                <w:rFonts w:eastAsia="Calibri"/>
                <w:lang w:eastAsia="en-US"/>
              </w:rPr>
            </w:pPr>
            <w:r w:rsidRPr="00A64CFD">
              <w:rPr>
                <w:rFonts w:eastAsia="Calibri"/>
                <w:lang w:eastAsia="en-US"/>
              </w:rPr>
              <w:t>25</w:t>
            </w:r>
          </w:p>
        </w:tc>
        <w:tc>
          <w:tcPr>
            <w:tcW w:w="738" w:type="dxa"/>
          </w:tcPr>
          <w:p w:rsidR="00DC4595" w:rsidRPr="00A64CFD" w:rsidRDefault="00DC4595" w:rsidP="00DC5359">
            <w:pPr>
              <w:jc w:val="center"/>
              <w:rPr>
                <w:rFonts w:eastAsia="Calibri"/>
                <w:lang w:eastAsia="en-US"/>
              </w:rPr>
            </w:pPr>
            <w:r w:rsidRPr="00A64CFD">
              <w:rPr>
                <w:rFonts w:eastAsia="Calibri"/>
                <w:lang w:eastAsia="en-US"/>
              </w:rPr>
              <w:t>26</w:t>
            </w:r>
          </w:p>
        </w:tc>
        <w:tc>
          <w:tcPr>
            <w:tcW w:w="567" w:type="dxa"/>
          </w:tcPr>
          <w:p w:rsidR="00DC4595" w:rsidRPr="00A64CFD" w:rsidRDefault="00DC4595" w:rsidP="00DC5359">
            <w:pPr>
              <w:jc w:val="center"/>
              <w:rPr>
                <w:rFonts w:eastAsia="Calibri"/>
                <w:lang w:eastAsia="en-US"/>
              </w:rPr>
            </w:pPr>
            <w:r w:rsidRPr="00A64CFD">
              <w:rPr>
                <w:rFonts w:eastAsia="Calibri"/>
                <w:lang w:eastAsia="en-US"/>
              </w:rPr>
              <w:t>27</w:t>
            </w:r>
          </w:p>
        </w:tc>
        <w:tc>
          <w:tcPr>
            <w:tcW w:w="1339" w:type="dxa"/>
          </w:tcPr>
          <w:p w:rsidR="00DC4595" w:rsidRPr="00A64CFD" w:rsidRDefault="00DC4595" w:rsidP="00DC5359">
            <w:pPr>
              <w:jc w:val="center"/>
              <w:rPr>
                <w:rFonts w:eastAsia="Calibri"/>
                <w:lang w:eastAsia="en-US"/>
              </w:rPr>
            </w:pPr>
            <w:r w:rsidRPr="00A64CFD">
              <w:rPr>
                <w:rFonts w:eastAsia="Calibri"/>
                <w:lang w:eastAsia="en-US"/>
              </w:rPr>
              <w:t>28</w:t>
            </w:r>
          </w:p>
        </w:tc>
        <w:tc>
          <w:tcPr>
            <w:tcW w:w="1052" w:type="dxa"/>
          </w:tcPr>
          <w:p w:rsidR="00DC4595" w:rsidRPr="00A64CFD" w:rsidRDefault="00DC4595" w:rsidP="00DC5359">
            <w:pPr>
              <w:jc w:val="center"/>
              <w:rPr>
                <w:rFonts w:eastAsia="Calibri"/>
                <w:lang w:eastAsia="en-US"/>
              </w:rPr>
            </w:pPr>
            <w:r w:rsidRPr="00A64CFD">
              <w:rPr>
                <w:rFonts w:eastAsia="Calibri"/>
                <w:lang w:eastAsia="en-US"/>
              </w:rPr>
              <w:t>29</w:t>
            </w:r>
          </w:p>
        </w:tc>
        <w:tc>
          <w:tcPr>
            <w:tcW w:w="924" w:type="dxa"/>
          </w:tcPr>
          <w:p w:rsidR="00DC4595" w:rsidRPr="00A64CFD" w:rsidRDefault="00DC4595" w:rsidP="00DC5359">
            <w:pPr>
              <w:jc w:val="center"/>
              <w:rPr>
                <w:rFonts w:eastAsia="Calibri"/>
                <w:lang w:eastAsia="en-US"/>
              </w:rPr>
            </w:pPr>
            <w:r w:rsidRPr="00A64CFD">
              <w:rPr>
                <w:rFonts w:eastAsia="Calibri"/>
                <w:lang w:eastAsia="en-US"/>
              </w:rPr>
              <w:t>30</w:t>
            </w:r>
          </w:p>
        </w:tc>
        <w:tc>
          <w:tcPr>
            <w:tcW w:w="924" w:type="dxa"/>
          </w:tcPr>
          <w:p w:rsidR="00DC4595" w:rsidRPr="00A64CFD" w:rsidRDefault="00DC4595" w:rsidP="00DC5359">
            <w:pPr>
              <w:jc w:val="center"/>
              <w:rPr>
                <w:rFonts w:eastAsia="Calibri"/>
                <w:lang w:eastAsia="en-US"/>
              </w:rPr>
            </w:pPr>
            <w:r w:rsidRPr="00A64CFD">
              <w:rPr>
                <w:rFonts w:eastAsia="Calibri"/>
                <w:lang w:eastAsia="en-US"/>
              </w:rPr>
              <w:t>31</w:t>
            </w:r>
          </w:p>
        </w:tc>
        <w:tc>
          <w:tcPr>
            <w:tcW w:w="924" w:type="dxa"/>
          </w:tcPr>
          <w:p w:rsidR="00DC4595" w:rsidRPr="00A64CFD" w:rsidRDefault="00DC4595" w:rsidP="00DC5359">
            <w:pPr>
              <w:jc w:val="center"/>
              <w:rPr>
                <w:rFonts w:eastAsia="Calibri"/>
                <w:lang w:eastAsia="en-US"/>
              </w:rPr>
            </w:pPr>
            <w:r w:rsidRPr="00A64CFD">
              <w:rPr>
                <w:rFonts w:eastAsia="Calibri"/>
                <w:lang w:eastAsia="en-US"/>
              </w:rPr>
              <w:t>32</w:t>
            </w:r>
          </w:p>
        </w:tc>
        <w:tc>
          <w:tcPr>
            <w:tcW w:w="924" w:type="dxa"/>
          </w:tcPr>
          <w:p w:rsidR="00DC4595" w:rsidRPr="00A64CFD" w:rsidRDefault="00DC4595" w:rsidP="00DC5359">
            <w:pPr>
              <w:jc w:val="center"/>
              <w:rPr>
                <w:rFonts w:eastAsia="Calibri"/>
                <w:lang w:eastAsia="en-US"/>
              </w:rPr>
            </w:pPr>
            <w:r w:rsidRPr="00A64CFD">
              <w:rPr>
                <w:rFonts w:eastAsia="Calibri"/>
                <w:lang w:eastAsia="en-US"/>
              </w:rPr>
              <w:t>33</w:t>
            </w:r>
          </w:p>
        </w:tc>
        <w:tc>
          <w:tcPr>
            <w:tcW w:w="924" w:type="dxa"/>
          </w:tcPr>
          <w:p w:rsidR="00DC4595" w:rsidRPr="00A64CFD" w:rsidRDefault="00DC4595" w:rsidP="00DC5359">
            <w:pPr>
              <w:jc w:val="center"/>
              <w:rPr>
                <w:rFonts w:eastAsia="Calibri"/>
                <w:lang w:eastAsia="en-US"/>
              </w:rPr>
            </w:pPr>
            <w:r w:rsidRPr="00A64CFD">
              <w:rPr>
                <w:rFonts w:eastAsia="Calibri"/>
                <w:lang w:eastAsia="en-US"/>
              </w:rPr>
              <w:t>34</w:t>
            </w:r>
          </w:p>
        </w:tc>
        <w:tc>
          <w:tcPr>
            <w:tcW w:w="924" w:type="dxa"/>
          </w:tcPr>
          <w:p w:rsidR="00DC4595" w:rsidRPr="00A64CFD" w:rsidRDefault="00DC4595" w:rsidP="00DC5359">
            <w:pPr>
              <w:jc w:val="center"/>
              <w:rPr>
                <w:rFonts w:eastAsia="Calibri"/>
                <w:lang w:eastAsia="en-US"/>
              </w:rPr>
            </w:pPr>
            <w:r w:rsidRPr="00A64CFD">
              <w:rPr>
                <w:rFonts w:eastAsia="Calibri"/>
                <w:lang w:eastAsia="en-US"/>
              </w:rPr>
              <w:t>35</w:t>
            </w:r>
          </w:p>
        </w:tc>
        <w:tc>
          <w:tcPr>
            <w:tcW w:w="924" w:type="dxa"/>
          </w:tcPr>
          <w:p w:rsidR="00DC4595" w:rsidRPr="00A64CFD" w:rsidRDefault="00DC4595" w:rsidP="00DC5359">
            <w:pPr>
              <w:jc w:val="center"/>
              <w:rPr>
                <w:rFonts w:eastAsia="Calibri"/>
                <w:lang w:eastAsia="en-US"/>
              </w:rPr>
            </w:pPr>
            <w:r w:rsidRPr="00A64CFD">
              <w:rPr>
                <w:rFonts w:eastAsia="Calibri"/>
                <w:lang w:eastAsia="en-US"/>
              </w:rPr>
              <w:t>36</w:t>
            </w:r>
          </w:p>
        </w:tc>
        <w:tc>
          <w:tcPr>
            <w:tcW w:w="925" w:type="dxa"/>
          </w:tcPr>
          <w:p w:rsidR="00DC4595" w:rsidRPr="00A64CFD" w:rsidRDefault="00DC4595" w:rsidP="00DC5359">
            <w:pPr>
              <w:jc w:val="center"/>
              <w:rPr>
                <w:rFonts w:eastAsia="Calibri"/>
                <w:lang w:eastAsia="en-US"/>
              </w:rPr>
            </w:pPr>
            <w:r w:rsidRPr="00A64CFD">
              <w:rPr>
                <w:rFonts w:eastAsia="Calibri"/>
                <w:lang w:eastAsia="en-US"/>
              </w:rPr>
              <w:t>37</w:t>
            </w:r>
          </w:p>
        </w:tc>
        <w:tc>
          <w:tcPr>
            <w:tcW w:w="925" w:type="dxa"/>
          </w:tcPr>
          <w:p w:rsidR="00DC4595" w:rsidRPr="00A64CFD" w:rsidRDefault="00DC4595" w:rsidP="00DC5359">
            <w:pPr>
              <w:jc w:val="center"/>
              <w:rPr>
                <w:rFonts w:eastAsia="Calibri"/>
                <w:lang w:eastAsia="en-US"/>
              </w:rPr>
            </w:pPr>
            <w:r w:rsidRPr="00A64CFD">
              <w:rPr>
                <w:rFonts w:eastAsia="Calibri"/>
                <w:lang w:eastAsia="en-US"/>
              </w:rPr>
              <w:t>38</w:t>
            </w:r>
          </w:p>
        </w:tc>
      </w:tr>
    </w:tbl>
    <w:p w:rsidR="00DC4595" w:rsidRDefault="00DC4595" w:rsidP="00DC4595">
      <w:pPr>
        <w:jc w:val="center"/>
        <w:rPr>
          <w:sz w:val="28"/>
          <w:szCs w:val="28"/>
        </w:rPr>
      </w:pPr>
    </w:p>
    <w:p w:rsidR="00DC4595" w:rsidRDefault="00DC4595" w:rsidP="00DC4595">
      <w:pPr>
        <w:jc w:val="center"/>
        <w:rPr>
          <w:sz w:val="28"/>
          <w:szCs w:val="28"/>
        </w:rPr>
      </w:pP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9"/>
        <w:gridCol w:w="1899"/>
        <w:gridCol w:w="1900"/>
        <w:gridCol w:w="1899"/>
        <w:gridCol w:w="1900"/>
      </w:tblGrid>
      <w:tr w:rsidR="00DC4595" w:rsidRPr="00A64CFD" w:rsidTr="00DC5359">
        <w:trPr>
          <w:trHeight w:val="480"/>
        </w:trPr>
        <w:tc>
          <w:tcPr>
            <w:tcW w:w="1899" w:type="dxa"/>
            <w:vMerge w:val="restart"/>
          </w:tcPr>
          <w:p w:rsidR="00DC4595" w:rsidRPr="00A64CFD" w:rsidRDefault="00DC4595" w:rsidP="00DC5359">
            <w:pPr>
              <w:jc w:val="center"/>
              <w:rPr>
                <w:rFonts w:eastAsia="Calibri"/>
                <w:lang w:eastAsia="en-US"/>
              </w:rPr>
            </w:pPr>
          </w:p>
          <w:p w:rsidR="00DC4595" w:rsidRPr="00A64CFD" w:rsidRDefault="00DC4595" w:rsidP="00DC5359">
            <w:pPr>
              <w:jc w:val="center"/>
              <w:rPr>
                <w:rFonts w:eastAsia="Calibri"/>
                <w:lang w:eastAsia="en-US"/>
              </w:rPr>
            </w:pPr>
          </w:p>
          <w:p w:rsidR="00DC4595" w:rsidRPr="00A64CFD" w:rsidRDefault="00DC4595" w:rsidP="00DC5359">
            <w:pPr>
              <w:jc w:val="center"/>
              <w:rPr>
                <w:rFonts w:eastAsia="Calibri"/>
                <w:lang w:eastAsia="en-US"/>
              </w:rPr>
            </w:pPr>
            <w:r w:rsidRPr="00A64CFD">
              <w:rPr>
                <w:rFonts w:eastAsia="Calibri"/>
                <w:lang w:eastAsia="en-US"/>
              </w:rPr>
              <w:t>Указать одно из значений: в перечне (изменениях в перечни)</w:t>
            </w:r>
          </w:p>
        </w:tc>
        <w:tc>
          <w:tcPr>
            <w:tcW w:w="7598" w:type="dxa"/>
            <w:gridSpan w:val="4"/>
          </w:tcPr>
          <w:p w:rsidR="00DC4595" w:rsidRPr="00A64CFD" w:rsidRDefault="00DC4595" w:rsidP="00DC5359">
            <w:pPr>
              <w:jc w:val="center"/>
              <w:rPr>
                <w:rFonts w:eastAsia="Calibri"/>
                <w:lang w:eastAsia="en-US"/>
              </w:rPr>
            </w:pPr>
            <w:r w:rsidRPr="00A64CFD">
              <w:rPr>
                <w:rFonts w:eastAsia="Calibri"/>
                <w:lang w:eastAsia="en-US"/>
              </w:rPr>
              <w:t>Сведения о правовом акте, в соответствии с которым имущество включено в перечень (изменены сведения об имуществе в перечне)</w:t>
            </w:r>
          </w:p>
        </w:tc>
      </w:tr>
      <w:tr w:rsidR="00DC4595" w:rsidRPr="00A64CFD" w:rsidTr="00DC5359">
        <w:trPr>
          <w:trHeight w:val="480"/>
        </w:trPr>
        <w:tc>
          <w:tcPr>
            <w:tcW w:w="1899" w:type="dxa"/>
            <w:vMerge/>
          </w:tcPr>
          <w:p w:rsidR="00DC4595" w:rsidRPr="00A64CFD" w:rsidRDefault="00DC4595" w:rsidP="00DC5359">
            <w:pPr>
              <w:jc w:val="center"/>
              <w:rPr>
                <w:rFonts w:eastAsia="Calibri"/>
                <w:lang w:eastAsia="en-US"/>
              </w:rPr>
            </w:pPr>
          </w:p>
        </w:tc>
        <w:tc>
          <w:tcPr>
            <w:tcW w:w="1899" w:type="dxa"/>
            <w:vMerge w:val="restart"/>
          </w:tcPr>
          <w:p w:rsidR="00DC4595" w:rsidRPr="00A64CFD" w:rsidRDefault="00DC4595" w:rsidP="00DC5359">
            <w:pPr>
              <w:jc w:val="center"/>
              <w:rPr>
                <w:rFonts w:eastAsia="Calibri"/>
                <w:lang w:eastAsia="en-US"/>
              </w:rPr>
            </w:pPr>
          </w:p>
          <w:p w:rsidR="00DC4595" w:rsidRPr="00A64CFD" w:rsidRDefault="00DC4595" w:rsidP="00DC5359">
            <w:pPr>
              <w:jc w:val="center"/>
              <w:rPr>
                <w:rFonts w:eastAsia="Calibri"/>
                <w:lang w:eastAsia="en-US"/>
              </w:rPr>
            </w:pPr>
            <w:r w:rsidRPr="00A64CFD">
              <w:rPr>
                <w:rFonts w:eastAsia="Calibri"/>
                <w:lang w:eastAsia="en-US"/>
              </w:rPr>
              <w:t>Наименование органа, принявшего документ</w:t>
            </w:r>
          </w:p>
        </w:tc>
        <w:tc>
          <w:tcPr>
            <w:tcW w:w="1900" w:type="dxa"/>
            <w:vMerge w:val="restart"/>
          </w:tcPr>
          <w:p w:rsidR="00DC4595" w:rsidRPr="00A64CFD" w:rsidRDefault="00DC4595" w:rsidP="00DC5359">
            <w:pPr>
              <w:rPr>
                <w:rFonts w:eastAsia="Calibri"/>
                <w:lang w:eastAsia="en-US"/>
              </w:rPr>
            </w:pPr>
          </w:p>
          <w:p w:rsidR="00DC4595" w:rsidRPr="00A64CFD" w:rsidRDefault="00DC4595" w:rsidP="00DC5359">
            <w:pPr>
              <w:rPr>
                <w:rFonts w:eastAsia="Calibri"/>
                <w:lang w:eastAsia="en-US"/>
              </w:rPr>
            </w:pPr>
          </w:p>
          <w:p w:rsidR="00DC4595" w:rsidRPr="00A64CFD" w:rsidRDefault="00DC4595" w:rsidP="00DC5359">
            <w:pPr>
              <w:rPr>
                <w:rFonts w:eastAsia="Calibri"/>
                <w:lang w:eastAsia="en-US"/>
              </w:rPr>
            </w:pPr>
            <w:r w:rsidRPr="00A64CFD">
              <w:rPr>
                <w:rFonts w:eastAsia="Calibri"/>
                <w:lang w:eastAsia="en-US"/>
              </w:rPr>
              <w:t>Вид документа</w:t>
            </w:r>
          </w:p>
        </w:tc>
        <w:tc>
          <w:tcPr>
            <w:tcW w:w="3799" w:type="dxa"/>
            <w:gridSpan w:val="2"/>
          </w:tcPr>
          <w:p w:rsidR="00DC4595" w:rsidRPr="00A64CFD" w:rsidRDefault="00DC4595" w:rsidP="00DC5359">
            <w:pPr>
              <w:jc w:val="center"/>
              <w:rPr>
                <w:rFonts w:eastAsia="Calibri"/>
                <w:lang w:eastAsia="en-US"/>
              </w:rPr>
            </w:pPr>
            <w:r w:rsidRPr="00A64CFD">
              <w:rPr>
                <w:rFonts w:eastAsia="Calibri"/>
                <w:lang w:eastAsia="en-US"/>
              </w:rPr>
              <w:t>Реквизиты документа</w:t>
            </w:r>
          </w:p>
        </w:tc>
      </w:tr>
      <w:tr w:rsidR="00DC4595" w:rsidRPr="00A64CFD" w:rsidTr="00DC5359">
        <w:trPr>
          <w:trHeight w:val="960"/>
        </w:trPr>
        <w:tc>
          <w:tcPr>
            <w:tcW w:w="1899" w:type="dxa"/>
            <w:vMerge/>
          </w:tcPr>
          <w:p w:rsidR="00DC4595" w:rsidRPr="00A64CFD" w:rsidRDefault="00DC4595" w:rsidP="00DC5359">
            <w:pPr>
              <w:jc w:val="center"/>
              <w:rPr>
                <w:rFonts w:eastAsia="Calibri"/>
                <w:lang w:eastAsia="en-US"/>
              </w:rPr>
            </w:pPr>
          </w:p>
        </w:tc>
        <w:tc>
          <w:tcPr>
            <w:tcW w:w="1899" w:type="dxa"/>
            <w:vMerge/>
          </w:tcPr>
          <w:p w:rsidR="00DC4595" w:rsidRPr="00A64CFD" w:rsidRDefault="00DC4595" w:rsidP="00DC5359">
            <w:pPr>
              <w:rPr>
                <w:rFonts w:eastAsia="Calibri"/>
                <w:lang w:eastAsia="en-US"/>
              </w:rPr>
            </w:pPr>
          </w:p>
        </w:tc>
        <w:tc>
          <w:tcPr>
            <w:tcW w:w="1900" w:type="dxa"/>
            <w:vMerge/>
          </w:tcPr>
          <w:p w:rsidR="00DC4595" w:rsidRPr="00A64CFD" w:rsidRDefault="00DC4595" w:rsidP="00DC5359">
            <w:pPr>
              <w:rPr>
                <w:rFonts w:eastAsia="Calibri"/>
                <w:lang w:eastAsia="en-US"/>
              </w:rPr>
            </w:pPr>
          </w:p>
        </w:tc>
        <w:tc>
          <w:tcPr>
            <w:tcW w:w="1899" w:type="dxa"/>
          </w:tcPr>
          <w:p w:rsidR="00DC4595" w:rsidRPr="00A64CFD" w:rsidRDefault="00DC4595" w:rsidP="00DC5359">
            <w:pPr>
              <w:jc w:val="center"/>
              <w:rPr>
                <w:rFonts w:eastAsia="Calibri"/>
                <w:lang w:eastAsia="en-US"/>
              </w:rPr>
            </w:pPr>
            <w:r w:rsidRPr="00A64CFD">
              <w:rPr>
                <w:rFonts w:eastAsia="Calibri"/>
                <w:lang w:eastAsia="en-US"/>
              </w:rPr>
              <w:t>Дата</w:t>
            </w:r>
          </w:p>
        </w:tc>
        <w:tc>
          <w:tcPr>
            <w:tcW w:w="1900" w:type="dxa"/>
          </w:tcPr>
          <w:p w:rsidR="00DC4595" w:rsidRPr="00A64CFD" w:rsidRDefault="00DC4595" w:rsidP="00DC5359">
            <w:pPr>
              <w:jc w:val="center"/>
              <w:rPr>
                <w:rFonts w:eastAsia="Calibri"/>
                <w:lang w:eastAsia="en-US"/>
              </w:rPr>
            </w:pPr>
            <w:r w:rsidRPr="00A64CFD">
              <w:rPr>
                <w:rFonts w:eastAsia="Calibri"/>
                <w:lang w:eastAsia="en-US"/>
              </w:rPr>
              <w:t>Номер</w:t>
            </w:r>
          </w:p>
        </w:tc>
      </w:tr>
      <w:tr w:rsidR="00DC4595" w:rsidRPr="00A64CFD" w:rsidTr="00DC5359">
        <w:tc>
          <w:tcPr>
            <w:tcW w:w="1899" w:type="dxa"/>
          </w:tcPr>
          <w:p w:rsidR="00DC4595" w:rsidRPr="00A64CFD" w:rsidRDefault="00DC4595" w:rsidP="00DC5359">
            <w:pPr>
              <w:jc w:val="center"/>
              <w:rPr>
                <w:rFonts w:eastAsia="Calibri"/>
                <w:lang w:eastAsia="en-US"/>
              </w:rPr>
            </w:pPr>
            <w:r w:rsidRPr="00A64CFD">
              <w:rPr>
                <w:rFonts w:eastAsia="Calibri"/>
                <w:lang w:eastAsia="en-US"/>
              </w:rPr>
              <w:t>39</w:t>
            </w:r>
          </w:p>
        </w:tc>
        <w:tc>
          <w:tcPr>
            <w:tcW w:w="1899" w:type="dxa"/>
          </w:tcPr>
          <w:p w:rsidR="00DC4595" w:rsidRPr="00A64CFD" w:rsidRDefault="00DC4595" w:rsidP="00DC5359">
            <w:pPr>
              <w:jc w:val="center"/>
              <w:rPr>
                <w:rFonts w:eastAsia="Calibri"/>
                <w:lang w:eastAsia="en-US"/>
              </w:rPr>
            </w:pPr>
            <w:r w:rsidRPr="00A64CFD">
              <w:rPr>
                <w:rFonts w:eastAsia="Calibri"/>
                <w:lang w:eastAsia="en-US"/>
              </w:rPr>
              <w:t>40</w:t>
            </w:r>
          </w:p>
        </w:tc>
        <w:tc>
          <w:tcPr>
            <w:tcW w:w="1900" w:type="dxa"/>
          </w:tcPr>
          <w:p w:rsidR="00DC4595" w:rsidRPr="00A64CFD" w:rsidRDefault="00DC4595" w:rsidP="00DC5359">
            <w:pPr>
              <w:jc w:val="center"/>
              <w:rPr>
                <w:rFonts w:eastAsia="Calibri"/>
                <w:lang w:eastAsia="en-US"/>
              </w:rPr>
            </w:pPr>
            <w:r w:rsidRPr="00A64CFD">
              <w:rPr>
                <w:rFonts w:eastAsia="Calibri"/>
                <w:lang w:eastAsia="en-US"/>
              </w:rPr>
              <w:t>41</w:t>
            </w:r>
          </w:p>
        </w:tc>
        <w:tc>
          <w:tcPr>
            <w:tcW w:w="1899" w:type="dxa"/>
          </w:tcPr>
          <w:p w:rsidR="00DC4595" w:rsidRPr="00A64CFD" w:rsidRDefault="00DC4595" w:rsidP="00DC5359">
            <w:pPr>
              <w:jc w:val="center"/>
              <w:rPr>
                <w:rFonts w:eastAsia="Calibri"/>
                <w:lang w:eastAsia="en-US"/>
              </w:rPr>
            </w:pPr>
            <w:r w:rsidRPr="00A64CFD">
              <w:rPr>
                <w:rFonts w:eastAsia="Calibri"/>
                <w:lang w:eastAsia="en-US"/>
              </w:rPr>
              <w:t>42</w:t>
            </w:r>
          </w:p>
        </w:tc>
        <w:tc>
          <w:tcPr>
            <w:tcW w:w="1900" w:type="dxa"/>
          </w:tcPr>
          <w:p w:rsidR="00DC4595" w:rsidRPr="00A64CFD" w:rsidRDefault="00DC4595" w:rsidP="00DC5359">
            <w:pPr>
              <w:jc w:val="center"/>
              <w:rPr>
                <w:rFonts w:eastAsia="Calibri"/>
                <w:lang w:eastAsia="en-US"/>
              </w:rPr>
            </w:pPr>
            <w:r w:rsidRPr="00A64CFD">
              <w:rPr>
                <w:rFonts w:eastAsia="Calibri"/>
                <w:lang w:eastAsia="en-US"/>
              </w:rPr>
              <w:t>43</w:t>
            </w:r>
          </w:p>
        </w:tc>
      </w:tr>
    </w:tbl>
    <w:p w:rsidR="00DC4595" w:rsidRDefault="00DC4595" w:rsidP="00DC4595">
      <w:pPr>
        <w:jc w:val="center"/>
        <w:rPr>
          <w:sz w:val="28"/>
          <w:szCs w:val="28"/>
        </w:rPr>
      </w:pPr>
    </w:p>
    <w:sectPr w:rsidR="00DC4595" w:rsidSect="001C5DFD">
      <w:pgSz w:w="16838" w:h="11906" w:orient="landscape"/>
      <w:pgMar w:top="851" w:right="851" w:bottom="567" w:left="5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19">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1">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5">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27">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9">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3">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3"/>
  </w:num>
  <w:num w:numId="3">
    <w:abstractNumId w:val="28"/>
  </w:num>
  <w:num w:numId="4">
    <w:abstractNumId w:val="32"/>
  </w:num>
  <w:num w:numId="5">
    <w:abstractNumId w:val="30"/>
  </w:num>
  <w:num w:numId="6">
    <w:abstractNumId w:val="15"/>
  </w:num>
  <w:num w:numId="7">
    <w:abstractNumId w:val="24"/>
  </w:num>
  <w:num w:numId="8">
    <w:abstractNumId w:val="23"/>
  </w:num>
  <w:num w:numId="9">
    <w:abstractNumId w:val="11"/>
  </w:num>
  <w:num w:numId="10">
    <w:abstractNumId w:val="20"/>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2"/>
  </w:num>
  <w:num w:numId="22">
    <w:abstractNumId w:val="27"/>
  </w:num>
  <w:num w:numId="23">
    <w:abstractNumId w:val="26"/>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4"/>
  </w:num>
  <w:num w:numId="26">
    <w:abstractNumId w:val="31"/>
  </w:num>
  <w:num w:numId="27">
    <w:abstractNumId w:val="17"/>
  </w:num>
  <w:num w:numId="28">
    <w:abstractNumId w:val="29"/>
  </w:num>
  <w:num w:numId="29">
    <w:abstractNumId w:val="25"/>
  </w:num>
  <w:num w:numId="30">
    <w:abstractNumId w:val="18"/>
  </w:num>
  <w:num w:numId="31">
    <w:abstractNumId w:val="10"/>
  </w:num>
  <w:num w:numId="32">
    <w:abstractNumId w:val="12"/>
  </w:num>
  <w:num w:numId="33">
    <w:abstractNumId w:val="19"/>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F9"/>
    <w:rsid w:val="00011EC4"/>
    <w:rsid w:val="00012409"/>
    <w:rsid w:val="00015019"/>
    <w:rsid w:val="00022C2A"/>
    <w:rsid w:val="00030B59"/>
    <w:rsid w:val="000337F8"/>
    <w:rsid w:val="00034B66"/>
    <w:rsid w:val="000440B9"/>
    <w:rsid w:val="00052599"/>
    <w:rsid w:val="00052658"/>
    <w:rsid w:val="00053AD1"/>
    <w:rsid w:val="0006401E"/>
    <w:rsid w:val="00064445"/>
    <w:rsid w:val="000656E4"/>
    <w:rsid w:val="00080AA9"/>
    <w:rsid w:val="00084614"/>
    <w:rsid w:val="000849A8"/>
    <w:rsid w:val="0009013A"/>
    <w:rsid w:val="000971A2"/>
    <w:rsid w:val="000B222A"/>
    <w:rsid w:val="000B58F8"/>
    <w:rsid w:val="000B745F"/>
    <w:rsid w:val="000C641B"/>
    <w:rsid w:val="000C7414"/>
    <w:rsid w:val="000E26B4"/>
    <w:rsid w:val="000E5610"/>
    <w:rsid w:val="000E7E99"/>
    <w:rsid w:val="000F0C1F"/>
    <w:rsid w:val="000F62B0"/>
    <w:rsid w:val="00103568"/>
    <w:rsid w:val="00121BDC"/>
    <w:rsid w:val="001555D8"/>
    <w:rsid w:val="00161190"/>
    <w:rsid w:val="0017127B"/>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C5410"/>
    <w:rsid w:val="001C5DFD"/>
    <w:rsid w:val="001D3EBE"/>
    <w:rsid w:val="001E2BCE"/>
    <w:rsid w:val="001E3B1D"/>
    <w:rsid w:val="001F0092"/>
    <w:rsid w:val="001F4F5A"/>
    <w:rsid w:val="00204153"/>
    <w:rsid w:val="00204A9E"/>
    <w:rsid w:val="00216A2C"/>
    <w:rsid w:val="00223A6C"/>
    <w:rsid w:val="002328DF"/>
    <w:rsid w:val="00236BC7"/>
    <w:rsid w:val="00241CBF"/>
    <w:rsid w:val="002466C1"/>
    <w:rsid w:val="00254C1F"/>
    <w:rsid w:val="002567A9"/>
    <w:rsid w:val="002573E0"/>
    <w:rsid w:val="00264ED4"/>
    <w:rsid w:val="00275C39"/>
    <w:rsid w:val="00281D54"/>
    <w:rsid w:val="002934BF"/>
    <w:rsid w:val="00294EA7"/>
    <w:rsid w:val="002A1AB4"/>
    <w:rsid w:val="002A2876"/>
    <w:rsid w:val="002A5B2A"/>
    <w:rsid w:val="002A606A"/>
    <w:rsid w:val="002A789E"/>
    <w:rsid w:val="002C0E7B"/>
    <w:rsid w:val="002C4592"/>
    <w:rsid w:val="002C5E6B"/>
    <w:rsid w:val="002E0EA6"/>
    <w:rsid w:val="002F113E"/>
    <w:rsid w:val="002F5B25"/>
    <w:rsid w:val="00324256"/>
    <w:rsid w:val="0032481A"/>
    <w:rsid w:val="00325B54"/>
    <w:rsid w:val="00327877"/>
    <w:rsid w:val="00330CB9"/>
    <w:rsid w:val="00330E86"/>
    <w:rsid w:val="0033163B"/>
    <w:rsid w:val="00356A5D"/>
    <w:rsid w:val="00391D23"/>
    <w:rsid w:val="003A673F"/>
    <w:rsid w:val="003B6C30"/>
    <w:rsid w:val="003C785F"/>
    <w:rsid w:val="003D1C4F"/>
    <w:rsid w:val="003E10DF"/>
    <w:rsid w:val="003E11C5"/>
    <w:rsid w:val="003E2CA0"/>
    <w:rsid w:val="003F5D51"/>
    <w:rsid w:val="003F7F5A"/>
    <w:rsid w:val="00401561"/>
    <w:rsid w:val="004160D4"/>
    <w:rsid w:val="00423C02"/>
    <w:rsid w:val="00427947"/>
    <w:rsid w:val="00432FB3"/>
    <w:rsid w:val="00435DE8"/>
    <w:rsid w:val="004364A2"/>
    <w:rsid w:val="004371B1"/>
    <w:rsid w:val="00440F7F"/>
    <w:rsid w:val="00446B79"/>
    <w:rsid w:val="00477E8C"/>
    <w:rsid w:val="00490D6D"/>
    <w:rsid w:val="00493192"/>
    <w:rsid w:val="004949DC"/>
    <w:rsid w:val="0049656B"/>
    <w:rsid w:val="004A1FA0"/>
    <w:rsid w:val="004A51B3"/>
    <w:rsid w:val="004B5C31"/>
    <w:rsid w:val="004B7029"/>
    <w:rsid w:val="004C1771"/>
    <w:rsid w:val="004C19C2"/>
    <w:rsid w:val="004E1B47"/>
    <w:rsid w:val="004E3756"/>
    <w:rsid w:val="004E3F71"/>
    <w:rsid w:val="004E730D"/>
    <w:rsid w:val="004E7E6C"/>
    <w:rsid w:val="004F550A"/>
    <w:rsid w:val="004F7953"/>
    <w:rsid w:val="005001F7"/>
    <w:rsid w:val="005056F8"/>
    <w:rsid w:val="00505F54"/>
    <w:rsid w:val="005069F9"/>
    <w:rsid w:val="005075CA"/>
    <w:rsid w:val="0051171B"/>
    <w:rsid w:val="00511901"/>
    <w:rsid w:val="0051410D"/>
    <w:rsid w:val="00527050"/>
    <w:rsid w:val="00530284"/>
    <w:rsid w:val="00530BFA"/>
    <w:rsid w:val="00531017"/>
    <w:rsid w:val="00531705"/>
    <w:rsid w:val="005351C2"/>
    <w:rsid w:val="00540B6C"/>
    <w:rsid w:val="0054585B"/>
    <w:rsid w:val="00545A90"/>
    <w:rsid w:val="00553861"/>
    <w:rsid w:val="00556321"/>
    <w:rsid w:val="00560EEF"/>
    <w:rsid w:val="0056144C"/>
    <w:rsid w:val="0056275D"/>
    <w:rsid w:val="00562E03"/>
    <w:rsid w:val="00563755"/>
    <w:rsid w:val="00565DFD"/>
    <w:rsid w:val="00581E2A"/>
    <w:rsid w:val="005826AE"/>
    <w:rsid w:val="00583B40"/>
    <w:rsid w:val="00584838"/>
    <w:rsid w:val="005914CD"/>
    <w:rsid w:val="005A2647"/>
    <w:rsid w:val="005B24BC"/>
    <w:rsid w:val="005B68F5"/>
    <w:rsid w:val="005C3C2F"/>
    <w:rsid w:val="005C5D3D"/>
    <w:rsid w:val="005C72FB"/>
    <w:rsid w:val="005D01EE"/>
    <w:rsid w:val="005D764E"/>
    <w:rsid w:val="005E19F7"/>
    <w:rsid w:val="005E66DF"/>
    <w:rsid w:val="005F59AD"/>
    <w:rsid w:val="005F6771"/>
    <w:rsid w:val="005F715E"/>
    <w:rsid w:val="005F7D7B"/>
    <w:rsid w:val="00602AFF"/>
    <w:rsid w:val="00604B3A"/>
    <w:rsid w:val="00612E95"/>
    <w:rsid w:val="00613407"/>
    <w:rsid w:val="0061397F"/>
    <w:rsid w:val="0062069C"/>
    <w:rsid w:val="00621003"/>
    <w:rsid w:val="0062123D"/>
    <w:rsid w:val="00630B96"/>
    <w:rsid w:val="006358A4"/>
    <w:rsid w:val="00637713"/>
    <w:rsid w:val="0064030F"/>
    <w:rsid w:val="006406DE"/>
    <w:rsid w:val="0064242A"/>
    <w:rsid w:val="00645B40"/>
    <w:rsid w:val="006508CD"/>
    <w:rsid w:val="0065539C"/>
    <w:rsid w:val="00657A8B"/>
    <w:rsid w:val="0066086A"/>
    <w:rsid w:val="006678EE"/>
    <w:rsid w:val="00667C3A"/>
    <w:rsid w:val="00680895"/>
    <w:rsid w:val="006830DA"/>
    <w:rsid w:val="0068569A"/>
    <w:rsid w:val="00685DA9"/>
    <w:rsid w:val="006B0F29"/>
    <w:rsid w:val="006B3021"/>
    <w:rsid w:val="006B7C9E"/>
    <w:rsid w:val="006C47BC"/>
    <w:rsid w:val="006C4D1E"/>
    <w:rsid w:val="006C7FA7"/>
    <w:rsid w:val="006D785B"/>
    <w:rsid w:val="006E284A"/>
    <w:rsid w:val="006F1AF9"/>
    <w:rsid w:val="006F39D2"/>
    <w:rsid w:val="006F49AA"/>
    <w:rsid w:val="006F68FF"/>
    <w:rsid w:val="00701CF7"/>
    <w:rsid w:val="00703ADD"/>
    <w:rsid w:val="00703FBC"/>
    <w:rsid w:val="00705948"/>
    <w:rsid w:val="00707222"/>
    <w:rsid w:val="00707898"/>
    <w:rsid w:val="00710FF2"/>
    <w:rsid w:val="00712273"/>
    <w:rsid w:val="00714DD1"/>
    <w:rsid w:val="00723295"/>
    <w:rsid w:val="00726CA0"/>
    <w:rsid w:val="0073552C"/>
    <w:rsid w:val="0074018C"/>
    <w:rsid w:val="00747F7F"/>
    <w:rsid w:val="0075670B"/>
    <w:rsid w:val="0075716F"/>
    <w:rsid w:val="00765045"/>
    <w:rsid w:val="0076761A"/>
    <w:rsid w:val="007702EB"/>
    <w:rsid w:val="00770ECE"/>
    <w:rsid w:val="00776E9E"/>
    <w:rsid w:val="0079507C"/>
    <w:rsid w:val="007967E5"/>
    <w:rsid w:val="0079783F"/>
    <w:rsid w:val="00797DEA"/>
    <w:rsid w:val="007A54F4"/>
    <w:rsid w:val="007C4ADE"/>
    <w:rsid w:val="007C639C"/>
    <w:rsid w:val="007D0035"/>
    <w:rsid w:val="007D5AB9"/>
    <w:rsid w:val="007D5D96"/>
    <w:rsid w:val="007D775E"/>
    <w:rsid w:val="007E228E"/>
    <w:rsid w:val="007E29A3"/>
    <w:rsid w:val="007E49E2"/>
    <w:rsid w:val="007F3A68"/>
    <w:rsid w:val="00806C5E"/>
    <w:rsid w:val="00814124"/>
    <w:rsid w:val="00823746"/>
    <w:rsid w:val="00833997"/>
    <w:rsid w:val="00836ADF"/>
    <w:rsid w:val="0084009B"/>
    <w:rsid w:val="00842069"/>
    <w:rsid w:val="008550BA"/>
    <w:rsid w:val="0085547E"/>
    <w:rsid w:val="008628A7"/>
    <w:rsid w:val="00863D64"/>
    <w:rsid w:val="008712E9"/>
    <w:rsid w:val="00872824"/>
    <w:rsid w:val="00877DEE"/>
    <w:rsid w:val="0088553D"/>
    <w:rsid w:val="0089006F"/>
    <w:rsid w:val="00891A78"/>
    <w:rsid w:val="00892EAF"/>
    <w:rsid w:val="0089501D"/>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901732"/>
    <w:rsid w:val="009107C0"/>
    <w:rsid w:val="00910C40"/>
    <w:rsid w:val="00913A2B"/>
    <w:rsid w:val="00915D7F"/>
    <w:rsid w:val="00915F82"/>
    <w:rsid w:val="009169DE"/>
    <w:rsid w:val="0092043B"/>
    <w:rsid w:val="009220FE"/>
    <w:rsid w:val="009251F0"/>
    <w:rsid w:val="009266AB"/>
    <w:rsid w:val="0093008D"/>
    <w:rsid w:val="00932A26"/>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46FE"/>
    <w:rsid w:val="009B4BE9"/>
    <w:rsid w:val="009C1378"/>
    <w:rsid w:val="009C53E5"/>
    <w:rsid w:val="009C6F39"/>
    <w:rsid w:val="009C75C8"/>
    <w:rsid w:val="009D0CBD"/>
    <w:rsid w:val="009D29EB"/>
    <w:rsid w:val="009D4295"/>
    <w:rsid w:val="009E0994"/>
    <w:rsid w:val="009E64F3"/>
    <w:rsid w:val="009E72C2"/>
    <w:rsid w:val="009F56A4"/>
    <w:rsid w:val="00A0032C"/>
    <w:rsid w:val="00A00D93"/>
    <w:rsid w:val="00A0266B"/>
    <w:rsid w:val="00A03958"/>
    <w:rsid w:val="00A046F5"/>
    <w:rsid w:val="00A04765"/>
    <w:rsid w:val="00A1249D"/>
    <w:rsid w:val="00A228A3"/>
    <w:rsid w:val="00A237C3"/>
    <w:rsid w:val="00A25BDA"/>
    <w:rsid w:val="00A273CF"/>
    <w:rsid w:val="00A33333"/>
    <w:rsid w:val="00A40754"/>
    <w:rsid w:val="00A44585"/>
    <w:rsid w:val="00A47A13"/>
    <w:rsid w:val="00A53DD1"/>
    <w:rsid w:val="00A77EEF"/>
    <w:rsid w:val="00A83A54"/>
    <w:rsid w:val="00A85DF4"/>
    <w:rsid w:val="00A867FC"/>
    <w:rsid w:val="00A87CE4"/>
    <w:rsid w:val="00A918D8"/>
    <w:rsid w:val="00A941A7"/>
    <w:rsid w:val="00A9615A"/>
    <w:rsid w:val="00AA03AE"/>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6B1F"/>
    <w:rsid w:val="00B24219"/>
    <w:rsid w:val="00B255E1"/>
    <w:rsid w:val="00B3359C"/>
    <w:rsid w:val="00B36266"/>
    <w:rsid w:val="00B421FB"/>
    <w:rsid w:val="00B435DD"/>
    <w:rsid w:val="00B61879"/>
    <w:rsid w:val="00B65358"/>
    <w:rsid w:val="00B65B51"/>
    <w:rsid w:val="00B669B7"/>
    <w:rsid w:val="00B67D4E"/>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20B0F"/>
    <w:rsid w:val="00C22590"/>
    <w:rsid w:val="00C25D94"/>
    <w:rsid w:val="00C31159"/>
    <w:rsid w:val="00C3268F"/>
    <w:rsid w:val="00C326AB"/>
    <w:rsid w:val="00C33FCC"/>
    <w:rsid w:val="00C355D3"/>
    <w:rsid w:val="00C36173"/>
    <w:rsid w:val="00C3660C"/>
    <w:rsid w:val="00C400C3"/>
    <w:rsid w:val="00C44D22"/>
    <w:rsid w:val="00C455D4"/>
    <w:rsid w:val="00C56CDF"/>
    <w:rsid w:val="00C622FD"/>
    <w:rsid w:val="00C63222"/>
    <w:rsid w:val="00C67304"/>
    <w:rsid w:val="00C701F7"/>
    <w:rsid w:val="00C730CD"/>
    <w:rsid w:val="00C76DE5"/>
    <w:rsid w:val="00C82E2C"/>
    <w:rsid w:val="00C90B46"/>
    <w:rsid w:val="00C91AF9"/>
    <w:rsid w:val="00C95282"/>
    <w:rsid w:val="00C95336"/>
    <w:rsid w:val="00C95AF2"/>
    <w:rsid w:val="00CA1A66"/>
    <w:rsid w:val="00CD1FDA"/>
    <w:rsid w:val="00CD263E"/>
    <w:rsid w:val="00CD327A"/>
    <w:rsid w:val="00CD4A95"/>
    <w:rsid w:val="00CD66A8"/>
    <w:rsid w:val="00CD7FF5"/>
    <w:rsid w:val="00CE13F3"/>
    <w:rsid w:val="00CE2F59"/>
    <w:rsid w:val="00CE34AD"/>
    <w:rsid w:val="00CE4BDE"/>
    <w:rsid w:val="00CE7DAC"/>
    <w:rsid w:val="00D0170B"/>
    <w:rsid w:val="00D018A3"/>
    <w:rsid w:val="00D01A0C"/>
    <w:rsid w:val="00D04A3E"/>
    <w:rsid w:val="00D10F0F"/>
    <w:rsid w:val="00D2164B"/>
    <w:rsid w:val="00D23E9D"/>
    <w:rsid w:val="00D2771D"/>
    <w:rsid w:val="00D36D42"/>
    <w:rsid w:val="00D4165B"/>
    <w:rsid w:val="00D4431E"/>
    <w:rsid w:val="00D56704"/>
    <w:rsid w:val="00D60292"/>
    <w:rsid w:val="00D60E8D"/>
    <w:rsid w:val="00D6617D"/>
    <w:rsid w:val="00D74C2A"/>
    <w:rsid w:val="00D7679A"/>
    <w:rsid w:val="00D82A69"/>
    <w:rsid w:val="00D8372D"/>
    <w:rsid w:val="00D92D91"/>
    <w:rsid w:val="00D934B2"/>
    <w:rsid w:val="00D97989"/>
    <w:rsid w:val="00D97F59"/>
    <w:rsid w:val="00DA0AA0"/>
    <w:rsid w:val="00DA1AD9"/>
    <w:rsid w:val="00DA23AF"/>
    <w:rsid w:val="00DA3D99"/>
    <w:rsid w:val="00DA54B5"/>
    <w:rsid w:val="00DA6466"/>
    <w:rsid w:val="00DA7559"/>
    <w:rsid w:val="00DC042B"/>
    <w:rsid w:val="00DC2CB9"/>
    <w:rsid w:val="00DC4595"/>
    <w:rsid w:val="00DC45C9"/>
    <w:rsid w:val="00DC64CB"/>
    <w:rsid w:val="00DC655F"/>
    <w:rsid w:val="00DF0AD0"/>
    <w:rsid w:val="00DF6CB0"/>
    <w:rsid w:val="00E027A4"/>
    <w:rsid w:val="00E22A16"/>
    <w:rsid w:val="00E23C15"/>
    <w:rsid w:val="00E33CDB"/>
    <w:rsid w:val="00E36B13"/>
    <w:rsid w:val="00E44EF8"/>
    <w:rsid w:val="00E57E2A"/>
    <w:rsid w:val="00E65945"/>
    <w:rsid w:val="00E702C3"/>
    <w:rsid w:val="00E75023"/>
    <w:rsid w:val="00E76314"/>
    <w:rsid w:val="00E8415F"/>
    <w:rsid w:val="00E84352"/>
    <w:rsid w:val="00E86E22"/>
    <w:rsid w:val="00EC03E9"/>
    <w:rsid w:val="00EC25F7"/>
    <w:rsid w:val="00EC2DD7"/>
    <w:rsid w:val="00EC7367"/>
    <w:rsid w:val="00ED6DCD"/>
    <w:rsid w:val="00EE2DE0"/>
    <w:rsid w:val="00EF32F5"/>
    <w:rsid w:val="00F0394F"/>
    <w:rsid w:val="00F06FD3"/>
    <w:rsid w:val="00F11B2B"/>
    <w:rsid w:val="00F15700"/>
    <w:rsid w:val="00F26E83"/>
    <w:rsid w:val="00F36A73"/>
    <w:rsid w:val="00F36AF7"/>
    <w:rsid w:val="00F37FFB"/>
    <w:rsid w:val="00F47495"/>
    <w:rsid w:val="00F559E3"/>
    <w:rsid w:val="00F56617"/>
    <w:rsid w:val="00F70367"/>
    <w:rsid w:val="00F87FCD"/>
    <w:rsid w:val="00F9116E"/>
    <w:rsid w:val="00F92917"/>
    <w:rsid w:val="00F92B13"/>
    <w:rsid w:val="00FA3DEA"/>
    <w:rsid w:val="00FA4F71"/>
    <w:rsid w:val="00FA6880"/>
    <w:rsid w:val="00FB090D"/>
    <w:rsid w:val="00FC20A7"/>
    <w:rsid w:val="00FC7A70"/>
    <w:rsid w:val="00FD05BC"/>
    <w:rsid w:val="00FE1E8E"/>
    <w:rsid w:val="00FE2DD2"/>
    <w:rsid w:val="00FE617E"/>
    <w:rsid w:val="00FF382A"/>
    <w:rsid w:val="00FF6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rsid w:val="0003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iPriority w:val="99"/>
    <w:unhideWhenUsed/>
    <w:rsid w:val="004F550A"/>
    <w:rPr>
      <w:color w:val="0000FF"/>
      <w:u w:val="singl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c">
    <w:name w:val="Subtitle"/>
    <w:basedOn w:val="a"/>
    <w:link w:val="ad"/>
    <w:qFormat/>
    <w:rsid w:val="00325B54"/>
    <w:pPr>
      <w:jc w:val="both"/>
    </w:pPr>
    <w:rPr>
      <w:szCs w:val="20"/>
    </w:rPr>
  </w:style>
  <w:style w:type="character" w:customStyle="1" w:styleId="ad">
    <w:name w:val="Подзаголовок Знак"/>
    <w:basedOn w:val="a0"/>
    <w:link w:val="ac"/>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e">
    <w:name w:val="Title"/>
    <w:basedOn w:val="a"/>
    <w:link w:val="af"/>
    <w:qFormat/>
    <w:rsid w:val="00325B54"/>
    <w:pPr>
      <w:jc w:val="center"/>
    </w:pPr>
    <w:rPr>
      <w:b/>
      <w:sz w:val="28"/>
      <w:szCs w:val="20"/>
      <w:u w:val="single"/>
    </w:rPr>
  </w:style>
  <w:style w:type="character" w:customStyle="1" w:styleId="af">
    <w:name w:val="Название Знак"/>
    <w:basedOn w:val="a0"/>
    <w:link w:val="ae"/>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0">
    <w:name w:val="header"/>
    <w:basedOn w:val="a"/>
    <w:link w:val="af1"/>
    <w:rsid w:val="00325B54"/>
    <w:pPr>
      <w:tabs>
        <w:tab w:val="center" w:pos="4153"/>
        <w:tab w:val="right" w:pos="8306"/>
      </w:tabs>
    </w:pPr>
    <w:rPr>
      <w:sz w:val="20"/>
      <w:szCs w:val="20"/>
    </w:rPr>
  </w:style>
  <w:style w:type="character" w:customStyle="1" w:styleId="af1">
    <w:name w:val="Верхний колонтитул Знак"/>
    <w:basedOn w:val="a0"/>
    <w:link w:val="af0"/>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2">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3">
    <w:name w:val="Таблица шапка"/>
    <w:basedOn w:val="a"/>
    <w:rsid w:val="00325B54"/>
    <w:pPr>
      <w:keepNext/>
      <w:spacing w:before="40" w:after="40"/>
      <w:ind w:left="57" w:right="57"/>
    </w:pPr>
    <w:rPr>
      <w:sz w:val="18"/>
      <w:szCs w:val="18"/>
    </w:rPr>
  </w:style>
  <w:style w:type="paragraph" w:customStyle="1" w:styleId="af4">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5">
    <w:name w:val="footnote reference"/>
    <w:basedOn w:val="a0"/>
    <w:rsid w:val="00325B54"/>
    <w:rPr>
      <w:vertAlign w:val="superscript"/>
    </w:rPr>
  </w:style>
  <w:style w:type="paragraph" w:customStyle="1" w:styleId="af6">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7">
    <w:name w:val="page number"/>
    <w:basedOn w:val="a0"/>
    <w:rsid w:val="00325B54"/>
  </w:style>
  <w:style w:type="paragraph" w:styleId="af8">
    <w:name w:val="footer"/>
    <w:basedOn w:val="a"/>
    <w:link w:val="af9"/>
    <w:rsid w:val="00325B54"/>
    <w:pPr>
      <w:tabs>
        <w:tab w:val="center" w:pos="4677"/>
        <w:tab w:val="right" w:pos="9355"/>
      </w:tabs>
    </w:pPr>
  </w:style>
  <w:style w:type="character" w:customStyle="1" w:styleId="af9">
    <w:name w:val="Нижний колонтитул Знак"/>
    <w:basedOn w:val="a0"/>
    <w:link w:val="af8"/>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a">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b">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c">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d">
    <w:name w:val="Символ нумерации"/>
    <w:rsid w:val="00325B54"/>
  </w:style>
  <w:style w:type="paragraph" w:customStyle="1" w:styleId="afe">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0">
    <w:name w:val="Раздел"/>
    <w:basedOn w:val="a"/>
    <w:next w:val="aff1"/>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1">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2">
    <w:name w:val="Содержимое таблицы"/>
    <w:basedOn w:val="a"/>
    <w:rsid w:val="00325B54"/>
    <w:pPr>
      <w:suppressLineNumbers/>
      <w:suppressAutoHyphens/>
    </w:pPr>
    <w:rPr>
      <w:sz w:val="20"/>
      <w:szCs w:val="20"/>
      <w:lang w:eastAsia="ar-SA"/>
    </w:rPr>
  </w:style>
  <w:style w:type="paragraph" w:customStyle="1" w:styleId="aff3">
    <w:name w:val="Заголовок таблицы"/>
    <w:basedOn w:val="aff2"/>
    <w:rsid w:val="00325B54"/>
    <w:pPr>
      <w:jc w:val="center"/>
    </w:pPr>
    <w:rPr>
      <w:b/>
      <w:bCs/>
    </w:rPr>
  </w:style>
  <w:style w:type="paragraph" w:customStyle="1" w:styleId="aff4">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5">
    <w:name w:val="Plain Text"/>
    <w:basedOn w:val="a"/>
    <w:link w:val="aff6"/>
    <w:rsid w:val="00325B54"/>
    <w:rPr>
      <w:rFonts w:ascii="Courier New" w:hAnsi="Courier New"/>
      <w:sz w:val="20"/>
      <w:szCs w:val="20"/>
    </w:rPr>
  </w:style>
  <w:style w:type="character" w:customStyle="1" w:styleId="aff6">
    <w:name w:val="Текст Знак"/>
    <w:basedOn w:val="a0"/>
    <w:link w:val="aff5"/>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7">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8">
    <w:name w:val="footnote text"/>
    <w:basedOn w:val="a"/>
    <w:link w:val="aff9"/>
    <w:rsid w:val="00325B54"/>
    <w:rPr>
      <w:sz w:val="20"/>
      <w:szCs w:val="20"/>
    </w:rPr>
  </w:style>
  <w:style w:type="character" w:customStyle="1" w:styleId="aff9">
    <w:name w:val="Текст сноски Знак"/>
    <w:basedOn w:val="a0"/>
    <w:link w:val="aff8"/>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a">
    <w:name w:val="Цветовое выделение"/>
    <w:rsid w:val="00325B54"/>
    <w:rPr>
      <w:b/>
      <w:bCs/>
      <w:color w:val="26282F"/>
    </w:rPr>
  </w:style>
  <w:style w:type="paragraph" w:customStyle="1" w:styleId="affb">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c">
    <w:name w:val="Гипертекстовая ссылка"/>
    <w:basedOn w:val="affa"/>
    <w:rsid w:val="00325B54"/>
    <w:rPr>
      <w:b/>
      <w:bCs/>
      <w:color w:val="106BBE"/>
    </w:rPr>
  </w:style>
  <w:style w:type="paragraph" w:customStyle="1" w:styleId="affd">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e">
    <w:name w:val="Информация об изменениях документа"/>
    <w:basedOn w:val="affd"/>
    <w:next w:val="a"/>
    <w:rsid w:val="00325B54"/>
    <w:rPr>
      <w:i/>
      <w:iCs/>
    </w:rPr>
  </w:style>
  <w:style w:type="character" w:customStyle="1" w:styleId="apple-converted-space">
    <w:name w:val="apple-converted-space"/>
    <w:basedOn w:val="a0"/>
    <w:rsid w:val="001C5410"/>
  </w:style>
  <w:style w:type="character" w:customStyle="1" w:styleId="x-phmenubutton">
    <w:name w:val="x-ph__menu__button"/>
    <w:rsid w:val="001C54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rsid w:val="0003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iPriority w:val="99"/>
    <w:unhideWhenUsed/>
    <w:rsid w:val="004F550A"/>
    <w:rPr>
      <w:color w:val="0000FF"/>
      <w:u w:val="singl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c">
    <w:name w:val="Subtitle"/>
    <w:basedOn w:val="a"/>
    <w:link w:val="ad"/>
    <w:qFormat/>
    <w:rsid w:val="00325B54"/>
    <w:pPr>
      <w:jc w:val="both"/>
    </w:pPr>
    <w:rPr>
      <w:szCs w:val="20"/>
    </w:rPr>
  </w:style>
  <w:style w:type="character" w:customStyle="1" w:styleId="ad">
    <w:name w:val="Подзаголовок Знак"/>
    <w:basedOn w:val="a0"/>
    <w:link w:val="ac"/>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e">
    <w:name w:val="Title"/>
    <w:basedOn w:val="a"/>
    <w:link w:val="af"/>
    <w:qFormat/>
    <w:rsid w:val="00325B54"/>
    <w:pPr>
      <w:jc w:val="center"/>
    </w:pPr>
    <w:rPr>
      <w:b/>
      <w:sz w:val="28"/>
      <w:szCs w:val="20"/>
      <w:u w:val="single"/>
    </w:rPr>
  </w:style>
  <w:style w:type="character" w:customStyle="1" w:styleId="af">
    <w:name w:val="Название Знак"/>
    <w:basedOn w:val="a0"/>
    <w:link w:val="ae"/>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0">
    <w:name w:val="header"/>
    <w:basedOn w:val="a"/>
    <w:link w:val="af1"/>
    <w:rsid w:val="00325B54"/>
    <w:pPr>
      <w:tabs>
        <w:tab w:val="center" w:pos="4153"/>
        <w:tab w:val="right" w:pos="8306"/>
      </w:tabs>
    </w:pPr>
    <w:rPr>
      <w:sz w:val="20"/>
      <w:szCs w:val="20"/>
    </w:rPr>
  </w:style>
  <w:style w:type="character" w:customStyle="1" w:styleId="af1">
    <w:name w:val="Верхний колонтитул Знак"/>
    <w:basedOn w:val="a0"/>
    <w:link w:val="af0"/>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2">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3">
    <w:name w:val="Таблица шапка"/>
    <w:basedOn w:val="a"/>
    <w:rsid w:val="00325B54"/>
    <w:pPr>
      <w:keepNext/>
      <w:spacing w:before="40" w:after="40"/>
      <w:ind w:left="57" w:right="57"/>
    </w:pPr>
    <w:rPr>
      <w:sz w:val="18"/>
      <w:szCs w:val="18"/>
    </w:rPr>
  </w:style>
  <w:style w:type="paragraph" w:customStyle="1" w:styleId="af4">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5">
    <w:name w:val="footnote reference"/>
    <w:basedOn w:val="a0"/>
    <w:rsid w:val="00325B54"/>
    <w:rPr>
      <w:vertAlign w:val="superscript"/>
    </w:rPr>
  </w:style>
  <w:style w:type="paragraph" w:customStyle="1" w:styleId="af6">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7">
    <w:name w:val="page number"/>
    <w:basedOn w:val="a0"/>
    <w:rsid w:val="00325B54"/>
  </w:style>
  <w:style w:type="paragraph" w:styleId="af8">
    <w:name w:val="footer"/>
    <w:basedOn w:val="a"/>
    <w:link w:val="af9"/>
    <w:rsid w:val="00325B54"/>
    <w:pPr>
      <w:tabs>
        <w:tab w:val="center" w:pos="4677"/>
        <w:tab w:val="right" w:pos="9355"/>
      </w:tabs>
    </w:pPr>
  </w:style>
  <w:style w:type="character" w:customStyle="1" w:styleId="af9">
    <w:name w:val="Нижний колонтитул Знак"/>
    <w:basedOn w:val="a0"/>
    <w:link w:val="af8"/>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a">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b">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c">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d">
    <w:name w:val="Символ нумерации"/>
    <w:rsid w:val="00325B54"/>
  </w:style>
  <w:style w:type="paragraph" w:customStyle="1" w:styleId="afe">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0">
    <w:name w:val="Раздел"/>
    <w:basedOn w:val="a"/>
    <w:next w:val="aff1"/>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1">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2">
    <w:name w:val="Содержимое таблицы"/>
    <w:basedOn w:val="a"/>
    <w:rsid w:val="00325B54"/>
    <w:pPr>
      <w:suppressLineNumbers/>
      <w:suppressAutoHyphens/>
    </w:pPr>
    <w:rPr>
      <w:sz w:val="20"/>
      <w:szCs w:val="20"/>
      <w:lang w:eastAsia="ar-SA"/>
    </w:rPr>
  </w:style>
  <w:style w:type="paragraph" w:customStyle="1" w:styleId="aff3">
    <w:name w:val="Заголовок таблицы"/>
    <w:basedOn w:val="aff2"/>
    <w:rsid w:val="00325B54"/>
    <w:pPr>
      <w:jc w:val="center"/>
    </w:pPr>
    <w:rPr>
      <w:b/>
      <w:bCs/>
    </w:rPr>
  </w:style>
  <w:style w:type="paragraph" w:customStyle="1" w:styleId="aff4">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5">
    <w:name w:val="Plain Text"/>
    <w:basedOn w:val="a"/>
    <w:link w:val="aff6"/>
    <w:rsid w:val="00325B54"/>
    <w:rPr>
      <w:rFonts w:ascii="Courier New" w:hAnsi="Courier New"/>
      <w:sz w:val="20"/>
      <w:szCs w:val="20"/>
    </w:rPr>
  </w:style>
  <w:style w:type="character" w:customStyle="1" w:styleId="aff6">
    <w:name w:val="Текст Знак"/>
    <w:basedOn w:val="a0"/>
    <w:link w:val="aff5"/>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7">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8">
    <w:name w:val="footnote text"/>
    <w:basedOn w:val="a"/>
    <w:link w:val="aff9"/>
    <w:rsid w:val="00325B54"/>
    <w:rPr>
      <w:sz w:val="20"/>
      <w:szCs w:val="20"/>
    </w:rPr>
  </w:style>
  <w:style w:type="character" w:customStyle="1" w:styleId="aff9">
    <w:name w:val="Текст сноски Знак"/>
    <w:basedOn w:val="a0"/>
    <w:link w:val="aff8"/>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a">
    <w:name w:val="Цветовое выделение"/>
    <w:rsid w:val="00325B54"/>
    <w:rPr>
      <w:b/>
      <w:bCs/>
      <w:color w:val="26282F"/>
    </w:rPr>
  </w:style>
  <w:style w:type="paragraph" w:customStyle="1" w:styleId="affb">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c">
    <w:name w:val="Гипертекстовая ссылка"/>
    <w:basedOn w:val="affa"/>
    <w:rsid w:val="00325B54"/>
    <w:rPr>
      <w:b/>
      <w:bCs/>
      <w:color w:val="106BBE"/>
    </w:rPr>
  </w:style>
  <w:style w:type="paragraph" w:customStyle="1" w:styleId="affd">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e">
    <w:name w:val="Информация об изменениях документа"/>
    <w:basedOn w:val="affd"/>
    <w:next w:val="a"/>
    <w:rsid w:val="00325B54"/>
    <w:rPr>
      <w:i/>
      <w:iCs/>
    </w:rPr>
  </w:style>
  <w:style w:type="character" w:customStyle="1" w:styleId="apple-converted-space">
    <w:name w:val="apple-converted-space"/>
    <w:basedOn w:val="a0"/>
    <w:rsid w:val="001C5410"/>
  </w:style>
  <w:style w:type="character" w:customStyle="1" w:styleId="x-phmenubutton">
    <w:name w:val="x-ph__menu__button"/>
    <w:rsid w:val="001C5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349377226">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93;&#1080;&#1083;&#1086;&#1082;.&#1079;&#1072;&#1073;&#1072;&#1081;&#1082;&#1072;&#1083;&#1100;&#1089;&#1082;&#1080;&#1081;&#1082;&#1088;&#1072;&#1081;.&#1088;&#109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872</Words>
  <Characters>4977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Imushestvo</cp:lastModifiedBy>
  <cp:revision>3</cp:revision>
  <cp:lastPrinted>2018-10-16T02:53:00Z</cp:lastPrinted>
  <dcterms:created xsi:type="dcterms:W3CDTF">2018-10-16T04:30:00Z</dcterms:created>
  <dcterms:modified xsi:type="dcterms:W3CDTF">2021-12-20T23:46:00Z</dcterms:modified>
</cp:coreProperties>
</file>