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9B" w:rsidRDefault="0099749B" w:rsidP="0099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99749B" w:rsidRDefault="0099749B" w:rsidP="0099749B">
      <w:pPr>
        <w:jc w:val="center"/>
        <w:rPr>
          <w:sz w:val="28"/>
          <w:szCs w:val="28"/>
        </w:rPr>
      </w:pPr>
    </w:p>
    <w:p w:rsidR="0099749B" w:rsidRDefault="0099749B" w:rsidP="0099749B"/>
    <w:p w:rsidR="0099749B" w:rsidRDefault="0099749B" w:rsidP="0099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749B" w:rsidRDefault="0099749B" w:rsidP="0099749B"/>
    <w:p w:rsidR="0099749B" w:rsidRDefault="0099749B" w:rsidP="009974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384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E112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F3846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июля  20</w:t>
      </w:r>
      <w:r w:rsidR="005E112A">
        <w:rPr>
          <w:sz w:val="28"/>
          <w:szCs w:val="28"/>
        </w:rPr>
        <w:t>2</w:t>
      </w:r>
      <w:r>
        <w:rPr>
          <w:sz w:val="28"/>
          <w:szCs w:val="28"/>
        </w:rPr>
        <w:t>1г.                                                                                   №</w:t>
      </w:r>
      <w:r w:rsidR="005E112A">
        <w:rPr>
          <w:sz w:val="28"/>
          <w:szCs w:val="28"/>
        </w:rPr>
        <w:t xml:space="preserve"> 83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49B" w:rsidRDefault="0099749B" w:rsidP="009974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 «Почетный гражданин» городского</w:t>
      </w: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«Хилокское» Хилокского района Забайкальского края</w:t>
      </w: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решения Совета городского поселения «Хилокское» № 68 от 1 декабря 2016 года « Об утверждении Положения о присвоении звания «Почетный гражданин» городского поселения «Хилокское» Хилокского района Забайкальского края» Совет городского поселения «Хилокское» 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3846">
        <w:rPr>
          <w:rFonts w:ascii="Times New Roman" w:hAnsi="Times New Roman" w:cs="Times New Roman"/>
          <w:sz w:val="28"/>
          <w:szCs w:val="28"/>
        </w:rPr>
        <w:t>ЕШИЛ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23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звание «Почетный гражданин» городского поселения «Хилокское» Хилокского района Забайкальского края </w:t>
      </w:r>
    </w:p>
    <w:p w:rsidR="0099749B" w:rsidRPr="005E112A" w:rsidRDefault="005E112A" w:rsidP="005E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2A">
        <w:rPr>
          <w:rFonts w:ascii="Times New Roman" w:hAnsi="Times New Roman" w:cs="Times New Roman"/>
          <w:b/>
          <w:sz w:val="28"/>
          <w:szCs w:val="28"/>
        </w:rPr>
        <w:t>Куприянов Геннадии Петрович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вступае</w:t>
      </w:r>
      <w:r w:rsidR="0055523B">
        <w:rPr>
          <w:rFonts w:ascii="Times New Roman" w:hAnsi="Times New Roman" w:cs="Times New Roman"/>
          <w:sz w:val="28"/>
          <w:szCs w:val="28"/>
        </w:rPr>
        <w:t>т в силу с момента его подписания</w:t>
      </w:r>
      <w:r w:rsidR="005F3846">
        <w:rPr>
          <w:rFonts w:ascii="Times New Roman" w:hAnsi="Times New Roman" w:cs="Times New Roman"/>
          <w:sz w:val="28"/>
          <w:szCs w:val="28"/>
        </w:rPr>
        <w:t>.</w:t>
      </w:r>
      <w:r w:rsidR="0055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12A" w:rsidRDefault="005E112A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12A" w:rsidRDefault="005E112A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23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523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99749B" w:rsidRDefault="005E112A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112A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«Х</w:t>
      </w:r>
      <w:r w:rsidR="0055523B">
        <w:rPr>
          <w:rFonts w:ascii="Times New Roman" w:hAnsi="Times New Roman" w:cs="Times New Roman"/>
          <w:sz w:val="28"/>
          <w:szCs w:val="28"/>
        </w:rPr>
        <w:t xml:space="preserve">илокское»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52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E112A">
        <w:rPr>
          <w:rFonts w:ascii="Times New Roman" w:hAnsi="Times New Roman" w:cs="Times New Roman"/>
          <w:sz w:val="28"/>
          <w:szCs w:val="28"/>
        </w:rPr>
        <w:t>С.В.Черёмушкин</w:t>
      </w:r>
      <w:proofErr w:type="spellEnd"/>
      <w:r w:rsidRPr="005E1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52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9749B" w:rsidRDefault="0099749B" w:rsidP="0099749B">
      <w:pPr>
        <w:jc w:val="both"/>
      </w:pPr>
    </w:p>
    <w:p w:rsidR="009309E5" w:rsidRDefault="009309E5"/>
    <w:sectPr w:rsidR="009309E5" w:rsidSect="0093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9749B"/>
    <w:rsid w:val="0055523B"/>
    <w:rsid w:val="005E112A"/>
    <w:rsid w:val="005F3846"/>
    <w:rsid w:val="009309E5"/>
    <w:rsid w:val="009606F6"/>
    <w:rsid w:val="0099749B"/>
    <w:rsid w:val="00B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sovet_hilok@mail.ru</cp:lastModifiedBy>
  <cp:revision>9</cp:revision>
  <cp:lastPrinted>2018-07-19T23:04:00Z</cp:lastPrinted>
  <dcterms:created xsi:type="dcterms:W3CDTF">2018-07-18T06:03:00Z</dcterms:created>
  <dcterms:modified xsi:type="dcterms:W3CDTF">2021-07-12T00:33:00Z</dcterms:modified>
</cp:coreProperties>
</file>