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AF2C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 октября</w:t>
      </w:r>
      <w:r w:rsidR="001F4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2020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FF1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233/1</w:t>
      </w:r>
      <w:bookmarkStart w:id="0" w:name="_GoBack"/>
      <w:bookmarkEnd w:id="0"/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8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F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2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городском поселении «Хилокское» объектовой чрезвычайной</w:t>
      </w:r>
    </w:p>
    <w:p w:rsidR="00043A27" w:rsidRDefault="001F4CD2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на объекте коллектор водоотведения на участке К24-К27.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C05CEB" w:rsidRDefault="00043A27" w:rsidP="008B2B6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AF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 2020 года №</w:t>
      </w:r>
      <w:r w:rsidR="00E1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C05CEB" w:rsidRDefault="00AF2CA1" w:rsidP="008B2B6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поселении «Хилокское» объектовую чрезвычайную</w:t>
      </w:r>
    </w:p>
    <w:p w:rsidR="00043A27" w:rsidRPr="00C05CEB" w:rsidRDefault="00043A27" w:rsidP="008B2B61">
      <w:pPr>
        <w:widowControl w:val="0"/>
        <w:tabs>
          <w:tab w:val="left" w:pos="851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на объ</w:t>
      </w:r>
      <w:r w:rsidR="002A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екте </w:t>
      </w:r>
      <w:r w:rsidR="001F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 водоотведения на</w:t>
      </w:r>
      <w:r w:rsidR="00AF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К24-К27,  с 22 октября</w:t>
      </w:r>
      <w:r w:rsidR="001F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B2B61" w:rsidRPr="008B2B61" w:rsidRDefault="00AF2CA1" w:rsidP="008B2B6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.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ab/>
        <w:t>Обнародовать настоящее постановление на информационном сайте  Администрации городского поселения «Хилокское» https://хилок-адм</w:t>
      </w:r>
      <w:proofErr w:type="gramStart"/>
      <w:r w:rsidR="008B2B61" w:rsidRPr="008B2B6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B2B61" w:rsidRPr="008B2B61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8B2B61" w:rsidRPr="008B2B61" w:rsidRDefault="00AF2CA1" w:rsidP="008B2B6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.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ab/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043A27" w:rsidRPr="00C05CEB" w:rsidRDefault="008B2B61" w:rsidP="008B2B61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43A27" w:rsidRPr="00C05CEB" w:rsidRDefault="00043A27" w:rsidP="008B2B61">
      <w:pPr>
        <w:widowControl w:val="0"/>
        <w:tabs>
          <w:tab w:val="left" w:pos="750"/>
        </w:tabs>
        <w:spacing w:after="0" w:line="317" w:lineRule="exact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8B2B61">
      <w:pPr>
        <w:widowControl w:val="0"/>
        <w:tabs>
          <w:tab w:val="left" w:pos="750"/>
        </w:tabs>
        <w:spacing w:after="0" w:line="317" w:lineRule="exact"/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40" w:lineRule="exact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43A27" w:rsidRPr="00C05CEB" w:rsidRDefault="00043A27" w:rsidP="00043A27">
      <w:pPr>
        <w:widowControl w:val="0"/>
        <w:spacing w:after="0" w:line="240" w:lineRule="auto"/>
        <w:ind w:left="156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proofErr w:type="spellStart"/>
      <w:r w:rsidR="00E1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E1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                                                         </w:t>
      </w:r>
      <w:r w:rsidR="00E1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Корвяков</w:t>
      </w:r>
    </w:p>
    <w:p w:rsidR="00043A27" w:rsidRPr="00C05CEB" w:rsidRDefault="00043A27" w:rsidP="00043A27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поселения « Хилокское»</w:t>
      </w:r>
    </w:p>
    <w:p w:rsidR="0012255C" w:rsidRDefault="0012255C"/>
    <w:sectPr w:rsidR="0012255C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C1" w:rsidRDefault="006260C1">
      <w:pPr>
        <w:spacing w:after="0" w:line="240" w:lineRule="auto"/>
      </w:pPr>
      <w:r>
        <w:separator/>
      </w:r>
    </w:p>
  </w:endnote>
  <w:endnote w:type="continuationSeparator" w:id="0">
    <w:p w:rsidR="006260C1" w:rsidRDefault="0062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C1" w:rsidRDefault="006260C1">
      <w:pPr>
        <w:spacing w:after="0" w:line="240" w:lineRule="auto"/>
      </w:pPr>
      <w:r>
        <w:separator/>
      </w:r>
    </w:p>
  </w:footnote>
  <w:footnote w:type="continuationSeparator" w:id="0">
    <w:p w:rsidR="006260C1" w:rsidRDefault="0062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6260C1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4A32DB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755CD"/>
    <w:rsid w:val="000D3F53"/>
    <w:rsid w:val="0011583A"/>
    <w:rsid w:val="0012255C"/>
    <w:rsid w:val="001F4CD2"/>
    <w:rsid w:val="00233C9A"/>
    <w:rsid w:val="002A6E20"/>
    <w:rsid w:val="004A32DB"/>
    <w:rsid w:val="006260C1"/>
    <w:rsid w:val="008B2B61"/>
    <w:rsid w:val="008C695D"/>
    <w:rsid w:val="00AE2CDA"/>
    <w:rsid w:val="00AF2CA1"/>
    <w:rsid w:val="00E1697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5</cp:revision>
  <cp:lastPrinted>2020-10-29T00:40:00Z</cp:lastPrinted>
  <dcterms:created xsi:type="dcterms:W3CDTF">2020-10-28T00:11:00Z</dcterms:created>
  <dcterms:modified xsi:type="dcterms:W3CDTF">2020-10-29T00:43:00Z</dcterms:modified>
</cp:coreProperties>
</file>