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D9" w:rsidRDefault="00AA07D9" w:rsidP="006A3745">
      <w:pPr>
        <w:pStyle w:val="a3"/>
        <w:rPr>
          <w:rFonts w:ascii="Times New Roman" w:hAnsi="Times New Roman"/>
          <w:sz w:val="28"/>
          <w:szCs w:val="28"/>
        </w:rPr>
      </w:pPr>
      <w:r w:rsidRPr="00CB20FF"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AA07D9" w:rsidRDefault="00AA07D9" w:rsidP="00AA07D9"/>
    <w:p w:rsidR="00AA07D9" w:rsidRPr="00F75E72" w:rsidRDefault="00AA07D9" w:rsidP="00AA07D9"/>
    <w:p w:rsidR="00AA07D9" w:rsidRDefault="00AA07D9" w:rsidP="00AA07D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E506FB">
        <w:rPr>
          <w:b/>
          <w:sz w:val="32"/>
          <w:szCs w:val="32"/>
        </w:rPr>
        <w:t>Е</w:t>
      </w:r>
    </w:p>
    <w:p w:rsidR="00AA07D9" w:rsidRDefault="00AA07D9" w:rsidP="00AA07D9">
      <w:pPr>
        <w:jc w:val="center"/>
        <w:outlineLvl w:val="0"/>
        <w:rPr>
          <w:b/>
          <w:sz w:val="32"/>
          <w:szCs w:val="32"/>
        </w:rPr>
      </w:pPr>
    </w:p>
    <w:p w:rsidR="00AA07D9" w:rsidRDefault="00142814" w:rsidP="00AA07D9">
      <w:pPr>
        <w:jc w:val="both"/>
      </w:pPr>
      <w:r w:rsidRPr="00142814">
        <w:rPr>
          <w:sz w:val="28"/>
          <w:szCs w:val="32"/>
        </w:rPr>
        <w:t>14 марта</w:t>
      </w:r>
      <w:r w:rsidRPr="00142814">
        <w:rPr>
          <w:b/>
          <w:sz w:val="28"/>
          <w:szCs w:val="32"/>
        </w:rPr>
        <w:t xml:space="preserve"> </w:t>
      </w:r>
      <w:r w:rsidR="00AA07D9">
        <w:rPr>
          <w:sz w:val="28"/>
          <w:szCs w:val="28"/>
        </w:rPr>
        <w:t>202</w:t>
      </w:r>
      <w:r w:rsidR="001D218F">
        <w:rPr>
          <w:sz w:val="28"/>
          <w:szCs w:val="28"/>
        </w:rPr>
        <w:t>3</w:t>
      </w:r>
      <w:r w:rsidR="00AA07D9" w:rsidRPr="00E506FB">
        <w:rPr>
          <w:sz w:val="28"/>
          <w:szCs w:val="28"/>
        </w:rPr>
        <w:t xml:space="preserve"> г</w:t>
      </w:r>
      <w:r w:rsidR="00AA07D9" w:rsidRPr="009B7D8E">
        <w:rPr>
          <w:sz w:val="28"/>
          <w:szCs w:val="28"/>
        </w:rPr>
        <w:t>.</w:t>
      </w:r>
      <w:r w:rsidR="00AA07D9">
        <w:rPr>
          <w:sz w:val="28"/>
          <w:szCs w:val="28"/>
        </w:rPr>
        <w:t xml:space="preserve"> </w:t>
      </w:r>
      <w:r w:rsidR="00AA07D9">
        <w:rPr>
          <w:sz w:val="28"/>
          <w:szCs w:val="28"/>
        </w:rPr>
        <w:tab/>
        <w:t xml:space="preserve">         </w:t>
      </w:r>
      <w:r w:rsidR="00AA07D9">
        <w:rPr>
          <w:sz w:val="28"/>
          <w:szCs w:val="28"/>
        </w:rPr>
        <w:tab/>
      </w:r>
      <w:r w:rsidR="00AA07D9">
        <w:rPr>
          <w:sz w:val="28"/>
          <w:szCs w:val="28"/>
        </w:rPr>
        <w:tab/>
      </w:r>
      <w:r w:rsidR="00AA07D9">
        <w:rPr>
          <w:sz w:val="28"/>
          <w:szCs w:val="28"/>
        </w:rPr>
        <w:tab/>
      </w:r>
      <w:r w:rsidR="00AA07D9">
        <w:rPr>
          <w:sz w:val="28"/>
          <w:szCs w:val="28"/>
        </w:rPr>
        <w:tab/>
      </w:r>
      <w:r w:rsidR="00AA07D9">
        <w:rPr>
          <w:sz w:val="28"/>
          <w:szCs w:val="28"/>
        </w:rPr>
        <w:tab/>
      </w:r>
      <w:r w:rsidR="00AA07D9">
        <w:rPr>
          <w:sz w:val="28"/>
          <w:szCs w:val="28"/>
        </w:rPr>
        <w:tab/>
        <w:t xml:space="preserve">                     </w:t>
      </w:r>
      <w:r w:rsidR="006A37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A07D9">
        <w:rPr>
          <w:sz w:val="28"/>
          <w:szCs w:val="28"/>
        </w:rPr>
        <w:t xml:space="preserve">   </w:t>
      </w:r>
      <w:r w:rsidR="00AA07D9" w:rsidRPr="009B7D8E">
        <w:rPr>
          <w:sz w:val="28"/>
          <w:szCs w:val="28"/>
        </w:rPr>
        <w:t>№</w:t>
      </w:r>
      <w:r w:rsidR="00AA07D9">
        <w:rPr>
          <w:sz w:val="28"/>
          <w:szCs w:val="28"/>
        </w:rPr>
        <w:t xml:space="preserve"> </w:t>
      </w:r>
      <w:r>
        <w:rPr>
          <w:sz w:val="28"/>
          <w:szCs w:val="28"/>
        </w:rPr>
        <w:t>59</w:t>
      </w:r>
    </w:p>
    <w:p w:rsidR="00AA07D9" w:rsidRDefault="00AA07D9" w:rsidP="00AA07D9">
      <w:pPr>
        <w:jc w:val="center"/>
        <w:rPr>
          <w:sz w:val="28"/>
          <w:szCs w:val="28"/>
        </w:rPr>
      </w:pPr>
      <w:r w:rsidRPr="009B7D8E">
        <w:rPr>
          <w:sz w:val="28"/>
          <w:szCs w:val="28"/>
        </w:rPr>
        <w:t xml:space="preserve">г. Хилок   </w:t>
      </w:r>
    </w:p>
    <w:p w:rsidR="00AA07D9" w:rsidRDefault="00AA07D9" w:rsidP="00AA07D9">
      <w:pPr>
        <w:jc w:val="center"/>
        <w:rPr>
          <w:sz w:val="28"/>
          <w:szCs w:val="28"/>
        </w:rPr>
      </w:pPr>
    </w:p>
    <w:p w:rsidR="00AA07D9" w:rsidRDefault="00AA07D9" w:rsidP="00AA07D9">
      <w:pPr>
        <w:jc w:val="center"/>
        <w:rPr>
          <w:sz w:val="28"/>
          <w:szCs w:val="28"/>
        </w:rPr>
      </w:pPr>
    </w:p>
    <w:p w:rsidR="00AA07D9" w:rsidRPr="00604703" w:rsidRDefault="00AA07D9" w:rsidP="00AA07D9">
      <w:pPr>
        <w:jc w:val="center"/>
        <w:rPr>
          <w:b/>
          <w:kern w:val="28"/>
          <w:sz w:val="28"/>
          <w:szCs w:val="28"/>
        </w:rPr>
      </w:pPr>
      <w:r w:rsidRPr="008F3393">
        <w:rPr>
          <w:b/>
          <w:kern w:val="28"/>
          <w:sz w:val="28"/>
          <w:szCs w:val="28"/>
        </w:rPr>
        <w:t>О внесении изменений в постановление администрации городского поселения «Хилокское» от 29 января 2014 года № 11 «Об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«Хилокское»</w:t>
      </w:r>
    </w:p>
    <w:p w:rsidR="00AA07D9" w:rsidRDefault="00AA07D9" w:rsidP="00AA07D9">
      <w:pPr>
        <w:ind w:firstLine="709"/>
        <w:jc w:val="both"/>
        <w:rPr>
          <w:sz w:val="28"/>
          <w:szCs w:val="28"/>
        </w:rPr>
      </w:pPr>
    </w:p>
    <w:p w:rsidR="00AA07D9" w:rsidRPr="005D1AA6" w:rsidRDefault="00AA07D9" w:rsidP="00AA07D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частями 5, 6, 7 статьи 13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</w:t>
      </w:r>
      <w:r>
        <w:rPr>
          <w:rFonts w:ascii="Times New Roman" w:hAnsi="Times New Roman"/>
          <w:sz w:val="28"/>
          <w:szCs w:val="28"/>
        </w:rPr>
        <w:br/>
        <w:t>в многоквартирных домах, расположенных на территории Забайкальского края»</w:t>
      </w:r>
      <w:r w:rsidR="00B63237">
        <w:rPr>
          <w:rFonts w:ascii="Times New Roman" w:hAnsi="Times New Roman"/>
          <w:sz w:val="28"/>
          <w:szCs w:val="28"/>
        </w:rPr>
        <w:t>,</w:t>
      </w:r>
    </w:p>
    <w:p w:rsidR="00AA07D9" w:rsidRPr="005D1AA6" w:rsidRDefault="00AA07D9" w:rsidP="00AA07D9">
      <w:pPr>
        <w:ind w:firstLine="708"/>
        <w:jc w:val="both"/>
        <w:rPr>
          <w:b/>
          <w:sz w:val="28"/>
          <w:szCs w:val="28"/>
        </w:rPr>
      </w:pPr>
      <w:r w:rsidRPr="005D1AA6">
        <w:rPr>
          <w:sz w:val="28"/>
          <w:szCs w:val="28"/>
        </w:rPr>
        <w:t>ПОСТАНОВЛЯЕТ</w:t>
      </w:r>
      <w:r w:rsidRPr="005D1AA6">
        <w:rPr>
          <w:b/>
          <w:sz w:val="28"/>
          <w:szCs w:val="28"/>
        </w:rPr>
        <w:t>:</w:t>
      </w:r>
    </w:p>
    <w:p w:rsidR="00AA07D9" w:rsidRDefault="00AA07D9" w:rsidP="00AA0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капитального ремонта общего имущества в многоквартирных домах, расположенных </w:t>
      </w:r>
      <w:r>
        <w:rPr>
          <w:sz w:val="28"/>
          <w:szCs w:val="28"/>
        </w:rPr>
        <w:br/>
        <w:t xml:space="preserve">на территории городского поселения «Хилокское», утвержденную постановлением администрации городского поселения «Хилокское» </w:t>
      </w:r>
      <w:r>
        <w:rPr>
          <w:sz w:val="28"/>
          <w:szCs w:val="28"/>
        </w:rPr>
        <w:br/>
        <w:t>от 29 января 2014 года № 11 (далее – муниципальная программа), следующие изменения:</w:t>
      </w:r>
    </w:p>
    <w:p w:rsidR="00AA07D9" w:rsidRDefault="00AA07D9" w:rsidP="00AA0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приложение № 1 к муниципальной программе изложить </w:t>
      </w:r>
      <w:r>
        <w:rPr>
          <w:sz w:val="28"/>
          <w:szCs w:val="28"/>
        </w:rPr>
        <w:br/>
        <w:t>в редакции согласно приложению к настоящему постановлению.</w:t>
      </w:r>
    </w:p>
    <w:p w:rsidR="00AA07D9" w:rsidRPr="005D1AA6" w:rsidRDefault="00AA07D9" w:rsidP="00AA0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1AA6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AA07D9" w:rsidRPr="005D1AA6" w:rsidRDefault="00AA07D9" w:rsidP="00AA0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1AA6">
        <w:rPr>
          <w:sz w:val="28"/>
          <w:szCs w:val="28"/>
        </w:rPr>
        <w:t>. Обнародовать настоящее постановление в соответствии с Уставом городского поселения «Хилокское».</w:t>
      </w:r>
    </w:p>
    <w:p w:rsidR="00AA07D9" w:rsidRPr="005D1AA6" w:rsidRDefault="00AA07D9" w:rsidP="00AA0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D1AA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A07D9" w:rsidRPr="005D1AA6" w:rsidRDefault="00AA07D9" w:rsidP="00AA07D9">
      <w:pPr>
        <w:ind w:left="720" w:firstLine="708"/>
        <w:jc w:val="both"/>
        <w:rPr>
          <w:sz w:val="28"/>
          <w:szCs w:val="28"/>
        </w:rPr>
      </w:pPr>
    </w:p>
    <w:p w:rsidR="000006D1" w:rsidRDefault="004C6029">
      <w:pPr>
        <w:rPr>
          <w:sz w:val="28"/>
        </w:rPr>
      </w:pPr>
      <w:r>
        <w:rPr>
          <w:sz w:val="28"/>
        </w:rPr>
        <w:t>Врио г</w:t>
      </w:r>
      <w:r w:rsidRPr="00FA354C">
        <w:rPr>
          <w:sz w:val="28"/>
        </w:rPr>
        <w:t>лав</w:t>
      </w:r>
      <w:r>
        <w:rPr>
          <w:sz w:val="28"/>
        </w:rPr>
        <w:t>ы</w:t>
      </w:r>
      <w:r w:rsidRPr="00FA354C">
        <w:rPr>
          <w:sz w:val="28"/>
        </w:rPr>
        <w:t xml:space="preserve"> городского</w:t>
      </w:r>
      <w:r>
        <w:rPr>
          <w:sz w:val="28"/>
        </w:rPr>
        <w:t xml:space="preserve"> </w:t>
      </w:r>
      <w:r w:rsidRPr="00FA354C">
        <w:rPr>
          <w:sz w:val="28"/>
        </w:rPr>
        <w:t xml:space="preserve">поселения «Хилокское»                       </w:t>
      </w:r>
      <w:r>
        <w:rPr>
          <w:sz w:val="28"/>
        </w:rPr>
        <w:t>М.А. Михайлова</w:t>
      </w:r>
    </w:p>
    <w:p w:rsidR="006A3745" w:rsidRDefault="006A3745">
      <w:pPr>
        <w:rPr>
          <w:sz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5"/>
        <w:gridCol w:w="1890"/>
        <w:gridCol w:w="1680"/>
        <w:gridCol w:w="3030"/>
        <w:gridCol w:w="1725"/>
      </w:tblGrid>
      <w:tr w:rsidR="006A374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A3745" w:rsidTr="006A374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Муниципальной программе капитального ремонта</w:t>
            </w:r>
          </w:p>
        </w:tc>
      </w:tr>
      <w:tr w:rsidR="006A3745" w:rsidTr="006A374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 имущества в многоквартирных домах,</w:t>
            </w:r>
          </w:p>
        </w:tc>
      </w:tr>
      <w:tr w:rsidR="006A3745" w:rsidTr="006A374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расположенных на территории городского поселения "Хилокское",</w:t>
            </w:r>
          </w:p>
        </w:tc>
      </w:tr>
      <w:tr w:rsidR="006A3745" w:rsidTr="006A374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утвержденной Постановлением администрации городского поселения «Хилокское» </w:t>
            </w:r>
          </w:p>
          <w:p w:rsidR="006A3745" w:rsidRDefault="006A37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 29 января 2014 года № 11 </w:t>
            </w:r>
          </w:p>
        </w:tc>
      </w:tr>
      <w:tr w:rsidR="006A3745" w:rsidTr="006A374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(в редакции Постановления администрации городского поселения "Хилокское" от ________ года № __)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A3745" w:rsidTr="006A374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Перечень многоквартирных домов, расположенных на территории городского поселения "Хилокское", в отношении которых, на период реализации Региональной программы капитального ремонта общего имущества в многоквартирных домах, расположеннных на террритории</w:t>
            </w:r>
          </w:p>
        </w:tc>
      </w:tr>
      <w:tr w:rsidR="006A3745" w:rsidTr="006A374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Региональной программы капитального ремонта общего имущества в многоквартирных домах, расположеннных на террритории</w:t>
            </w:r>
          </w:p>
        </w:tc>
      </w:tr>
      <w:tr w:rsidR="006A3745" w:rsidTr="006A374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Забайкальского края, планируется проведение капитального ремонта общего имущества городского поселения "Хилокское", планируется проведение капитального ремонта общего имущества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6A3745" w:rsidRDefault="006A37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муниципального образования Забайкальского края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Адрес многоквартирного дома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11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11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11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11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11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11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11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11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11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2035-2037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2026-2028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13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13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13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13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13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13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13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13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13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2026-2028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18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18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18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18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19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19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2014-2016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19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19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20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20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20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20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49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9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9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2032-2034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9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61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9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9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9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9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9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Дзержинского, д. 9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73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2032-2034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85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2026-2028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97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2035-2037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14а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25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25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25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25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26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2014-2016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26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2014-2016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26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26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109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27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2014-2016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27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27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27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30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30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30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2035-2037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30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2035-2037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121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38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2014-2016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38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2014-2016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38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38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40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40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40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40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133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45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45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45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45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45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Услуги и (или) работы по оценке технического состояния,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49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2014-2016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49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2014-2016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49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49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49а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49а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144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49а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Калинина, д. 49а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Коммунальная, д. 14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Коммунальная, д. 14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Коммунальная, д. 14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Коммунальная, д. 14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Коммунальная, д. 14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Коммунальная, д. 14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Коммунальная, д. 14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Коммунальная, д. 14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Коммунальная, д. 14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Коммунальная, д. 19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156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Коммунальная, д. 19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Коммунальная, д. 19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Коммунальная, д. 19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Коммунальная, д. 19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Коммунальная, д. 19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Коммунальная, д. 19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Коммунальная, д. 19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Коммунальная, д. 19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Комсомольская, д. 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Комсомольская, д. 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Комсомольская, д. 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Комсомольская, д. 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168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Комсомольская, д. 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Комсомольская, д. 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Комсомольская, д. 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2035-2037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Комсомольская, д. 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Комсомольская, д. 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2026-2028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Комсомольская, д. 6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Комсомольская, д. 6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Комсомольская, д. 6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Комсомольская, д. 6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Комсомольская, д. 6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Комсомольская, д. 6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2035-2037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Комсомольская, д. 6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2035-2037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180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Комсомольская, д. 6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Комсомольская, д. 65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Комсомольская, д. 65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2032-2034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Комсомольская, д. 65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2032-2034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Комсомольская, д. 65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2026-2028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Комсомольская, д. 65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2032-2034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Комсомольская, д. 65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Комсомольская, д. 65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Комсомольская, д. 65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Комсомольская, д. 65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10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10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192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10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10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10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10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10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10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10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2032-2034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204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2032-2034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2032-2034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2026-2028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216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Ленина, д. 23а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Новая, д. 20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Новая, д. 20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Новая, д. 20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Новая, д. 20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Новая, д. 20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Новая, д. 20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Новая, д. 20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2032-2034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Новая, д. 22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Новая, д. 22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Новая, д. 22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Новая, д. 22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228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Новая, д. 22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Новая, д. 22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Новая, д. 22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Октябрьская, д. 19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Октябрьская, д. 19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Октябрьская, д. 19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Октябрьская, д. 19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Октябрьская, д. 34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Октябрьская, д. 34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Октябрьская, д. 34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Октябрьская, д. 34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Орджоникидзе, д. 6а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240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Орджоникидзе, д. 6а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Орджоникидзе, д. 6а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Орджоникидзе, д. 6а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2026-2028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Орджоникидзе, д. 6а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2032-2034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Орджоникидзе, д. 6а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Орджоникидзе, д. 6а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2035-2037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Орджоникидзе, д. 6а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Орджоникидзе, д. 6а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Орджоникидзе, д. 7а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Орджоникидзе, д. 7а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Орджоникидзе, д. 7а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2026-2028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Орджоникидзе, д. 7а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2032-2034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252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Орджоникидзе, д. 7а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Орджоникидзе, д. 7а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2035-2037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Орджоникидзе, д. 7а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Орджоникидзе, д. 7а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Первомайская, д. 10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2032-2034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Первомайская, д. 10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Первомайская, д. 10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2035-2037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Первомайская, д. 10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Первомайская, д. 10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Услуги и (или) работы по оценке технического состояния,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Первомайская, д. 12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Первомайская, д. 12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2014-2016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263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Первомайская, д. 12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Первомайская, д. 12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Первомайская, д. 14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Первомайская, д. 14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2014-2016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Первомайская, д. 14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Первомайская, д. 14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Первомайская, д. 14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Услуги и (или) работы по оценке технического состояния,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Первомайская, д. 8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Первомайская, д. 8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Первомайская, д. 8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Первомайская, д. 8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274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Пушкина, д. 14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Пушкина, д. 14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Пушкина, д. 14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Пушкина, д. 14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18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18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18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18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18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18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18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2029-2031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22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286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22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22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2026-2028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22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2032-2034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22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22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2035-2037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22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22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26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26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26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2032-2034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26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2026-2028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26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2032-2034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298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26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26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2035-2037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26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26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2041-2043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6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6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6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6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6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6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6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2035-2037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6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8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8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8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8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8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2038-2040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8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8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2032-2034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Советская, д. 8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подвальных помещений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Трактовая, д. 8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Трактовая, д. 8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Трактовая, д. 8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Трактовая, д. 8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322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Трактовая, д. 8а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Трактовая, д. 8а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Трактовая, д. 8а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Трактовая, д. 8а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1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1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2014-2016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1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1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13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13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13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13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334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14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14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14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14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2014-2016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Услуги и (или) работы по оценке технического состояния, разработке проектной документации на проведение капитального ремонта общего имущества многоквартирных домов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2023-2025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3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3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2014-2016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345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3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3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2017-2019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7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7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7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7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9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2014-2016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9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крыши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2014-2016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357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9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фасада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  <w:tr w:rsidR="006A37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район "Хилокский район"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Хилок, ул. Щербакова, д. 9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фундамента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3745" w:rsidRDefault="006A37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2020-2022</w:t>
            </w:r>
          </w:p>
        </w:tc>
      </w:tr>
    </w:tbl>
    <w:p w:rsidR="006A3745" w:rsidRDefault="006A3745">
      <w:pPr>
        <w:rPr>
          <w:sz w:val="28"/>
        </w:rPr>
      </w:pPr>
      <w:bookmarkStart w:id="0" w:name="_GoBack"/>
      <w:bookmarkEnd w:id="0"/>
    </w:p>
    <w:p w:rsidR="006A3745" w:rsidRDefault="006A3745">
      <w:pPr>
        <w:rPr>
          <w:sz w:val="28"/>
        </w:rPr>
      </w:pPr>
    </w:p>
    <w:p w:rsidR="006A3745" w:rsidRDefault="006A3745">
      <w:pPr>
        <w:rPr>
          <w:sz w:val="28"/>
        </w:rPr>
      </w:pPr>
    </w:p>
    <w:p w:rsidR="006A3745" w:rsidRDefault="006A3745">
      <w:pPr>
        <w:rPr>
          <w:sz w:val="28"/>
        </w:rPr>
      </w:pPr>
    </w:p>
    <w:p w:rsidR="006A3745" w:rsidRDefault="006A3745">
      <w:pPr>
        <w:rPr>
          <w:sz w:val="28"/>
        </w:rPr>
      </w:pPr>
    </w:p>
    <w:p w:rsidR="006A3745" w:rsidRDefault="006A3745">
      <w:pPr>
        <w:rPr>
          <w:sz w:val="28"/>
        </w:rPr>
      </w:pPr>
    </w:p>
    <w:p w:rsidR="006A3745" w:rsidRDefault="006A3745">
      <w:pPr>
        <w:rPr>
          <w:sz w:val="28"/>
        </w:rPr>
      </w:pPr>
    </w:p>
    <w:p w:rsidR="006A3745" w:rsidRDefault="006A3745"/>
    <w:sectPr w:rsidR="006A3745" w:rsidSect="006A37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E5"/>
    <w:rsid w:val="000006D1"/>
    <w:rsid w:val="00142814"/>
    <w:rsid w:val="001D218F"/>
    <w:rsid w:val="004C6029"/>
    <w:rsid w:val="006A3745"/>
    <w:rsid w:val="007634E5"/>
    <w:rsid w:val="00AA07D9"/>
    <w:rsid w:val="00B63237"/>
    <w:rsid w:val="00E8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07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A07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AA07D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A07D9"/>
    <w:rPr>
      <w:color w:val="0000FF"/>
      <w:u w:val="single"/>
    </w:rPr>
  </w:style>
  <w:style w:type="paragraph" w:styleId="2">
    <w:name w:val="Body Text Indent 2"/>
    <w:basedOn w:val="a"/>
    <w:link w:val="20"/>
    <w:rsid w:val="00AA07D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A0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21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21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07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A07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AA07D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A07D9"/>
    <w:rPr>
      <w:color w:val="0000FF"/>
      <w:u w:val="single"/>
    </w:rPr>
  </w:style>
  <w:style w:type="paragraph" w:styleId="2">
    <w:name w:val="Body Text Indent 2"/>
    <w:basedOn w:val="a"/>
    <w:link w:val="20"/>
    <w:rsid w:val="00AA07D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A0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21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21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6849</Words>
  <Characters>39041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Марина Казанцева</cp:lastModifiedBy>
  <cp:revision>9</cp:revision>
  <cp:lastPrinted>2023-01-16T00:39:00Z</cp:lastPrinted>
  <dcterms:created xsi:type="dcterms:W3CDTF">2022-12-08T01:09:00Z</dcterms:created>
  <dcterms:modified xsi:type="dcterms:W3CDTF">2023-03-18T02:31:00Z</dcterms:modified>
</cp:coreProperties>
</file>