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1D" w:rsidRDefault="00057A1D" w:rsidP="00057A1D">
      <w:pPr>
        <w:pStyle w:val="a3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057A1D" w:rsidRDefault="00057A1D" w:rsidP="00057A1D"/>
    <w:p w:rsidR="00057A1D" w:rsidRPr="00F75E72" w:rsidRDefault="00057A1D" w:rsidP="00057A1D"/>
    <w:p w:rsidR="00057A1D" w:rsidRDefault="00057A1D" w:rsidP="00057A1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057A1D" w:rsidRDefault="00057A1D" w:rsidP="00057A1D">
      <w:pPr>
        <w:jc w:val="center"/>
        <w:outlineLvl w:val="0"/>
        <w:rPr>
          <w:b/>
          <w:sz w:val="32"/>
          <w:szCs w:val="32"/>
        </w:rPr>
      </w:pPr>
    </w:p>
    <w:p w:rsidR="00057A1D" w:rsidRPr="00F75E72" w:rsidRDefault="00057A1D" w:rsidP="00057A1D">
      <w:pPr>
        <w:jc w:val="center"/>
        <w:outlineLvl w:val="0"/>
        <w:rPr>
          <w:b/>
          <w:sz w:val="32"/>
          <w:szCs w:val="32"/>
        </w:rPr>
      </w:pPr>
    </w:p>
    <w:p w:rsidR="00057A1D" w:rsidRDefault="00016897" w:rsidP="00057A1D">
      <w:pPr>
        <w:jc w:val="both"/>
      </w:pPr>
      <w:r>
        <w:rPr>
          <w:sz w:val="28"/>
          <w:szCs w:val="28"/>
        </w:rPr>
        <w:t xml:space="preserve">30 </w:t>
      </w:r>
      <w:r w:rsidR="00057A1D">
        <w:rPr>
          <w:sz w:val="28"/>
          <w:szCs w:val="28"/>
        </w:rPr>
        <w:t>апреля 202</w:t>
      </w:r>
      <w:r>
        <w:rPr>
          <w:sz w:val="28"/>
          <w:szCs w:val="28"/>
        </w:rPr>
        <w:t>1</w:t>
      </w:r>
      <w:r w:rsidR="00057A1D" w:rsidRPr="00E506FB">
        <w:rPr>
          <w:sz w:val="28"/>
          <w:szCs w:val="28"/>
        </w:rPr>
        <w:t xml:space="preserve"> г</w:t>
      </w:r>
      <w:r w:rsidR="00057A1D" w:rsidRPr="009B7D8E">
        <w:rPr>
          <w:sz w:val="28"/>
          <w:szCs w:val="28"/>
        </w:rPr>
        <w:t>.</w:t>
      </w:r>
      <w:r w:rsidR="00057A1D">
        <w:rPr>
          <w:sz w:val="28"/>
          <w:szCs w:val="28"/>
        </w:rPr>
        <w:t xml:space="preserve"> </w:t>
      </w:r>
      <w:r w:rsidR="00057A1D">
        <w:rPr>
          <w:sz w:val="28"/>
          <w:szCs w:val="28"/>
        </w:rPr>
        <w:tab/>
      </w:r>
      <w:r w:rsidR="00057A1D">
        <w:rPr>
          <w:sz w:val="28"/>
          <w:szCs w:val="28"/>
        </w:rPr>
        <w:tab/>
      </w:r>
      <w:r w:rsidR="00057A1D">
        <w:rPr>
          <w:sz w:val="28"/>
          <w:szCs w:val="28"/>
        </w:rPr>
        <w:tab/>
      </w:r>
      <w:r w:rsidR="00057A1D">
        <w:rPr>
          <w:sz w:val="28"/>
          <w:szCs w:val="28"/>
        </w:rPr>
        <w:tab/>
      </w:r>
      <w:r w:rsidR="00057A1D">
        <w:rPr>
          <w:sz w:val="28"/>
          <w:szCs w:val="28"/>
        </w:rPr>
        <w:tab/>
      </w:r>
      <w:r w:rsidR="00057A1D">
        <w:rPr>
          <w:sz w:val="28"/>
          <w:szCs w:val="28"/>
        </w:rPr>
        <w:tab/>
      </w:r>
      <w:r w:rsidR="00057A1D">
        <w:rPr>
          <w:sz w:val="28"/>
          <w:szCs w:val="28"/>
        </w:rPr>
        <w:tab/>
        <w:t xml:space="preserve">      </w:t>
      </w:r>
      <w:r w:rsidR="00057A1D">
        <w:rPr>
          <w:sz w:val="28"/>
          <w:szCs w:val="28"/>
        </w:rPr>
        <w:tab/>
      </w:r>
      <w:r w:rsidR="00057A1D">
        <w:rPr>
          <w:sz w:val="28"/>
          <w:szCs w:val="28"/>
        </w:rPr>
        <w:tab/>
        <w:t xml:space="preserve">     </w:t>
      </w:r>
      <w:r w:rsidR="00057A1D" w:rsidRPr="009B7D8E">
        <w:rPr>
          <w:sz w:val="28"/>
          <w:szCs w:val="28"/>
        </w:rPr>
        <w:t>№</w:t>
      </w:r>
      <w:r w:rsidR="00057A1D">
        <w:rPr>
          <w:sz w:val="28"/>
          <w:szCs w:val="28"/>
        </w:rPr>
        <w:t xml:space="preserve"> </w:t>
      </w:r>
      <w:r>
        <w:rPr>
          <w:sz w:val="28"/>
          <w:szCs w:val="28"/>
        </w:rPr>
        <w:t>339</w:t>
      </w:r>
    </w:p>
    <w:p w:rsidR="00057A1D" w:rsidRDefault="00057A1D" w:rsidP="00057A1D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057A1D" w:rsidRDefault="00057A1D" w:rsidP="00057A1D">
      <w:pPr>
        <w:jc w:val="center"/>
        <w:rPr>
          <w:sz w:val="28"/>
          <w:szCs w:val="28"/>
        </w:rPr>
      </w:pPr>
    </w:p>
    <w:p w:rsidR="00057A1D" w:rsidRDefault="00057A1D" w:rsidP="00057A1D">
      <w:pPr>
        <w:jc w:val="center"/>
        <w:rPr>
          <w:sz w:val="28"/>
          <w:szCs w:val="28"/>
        </w:rPr>
      </w:pPr>
    </w:p>
    <w:p w:rsidR="00057A1D" w:rsidRDefault="00057A1D" w:rsidP="00057A1D">
      <w:pPr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 xml:space="preserve">остановление </w:t>
      </w:r>
      <w:r w:rsidR="00AF3F5A">
        <w:rPr>
          <w:b/>
          <w:sz w:val="28"/>
          <w:szCs w:val="32"/>
        </w:rPr>
        <w:t>администрации</w:t>
      </w:r>
      <w:bookmarkStart w:id="0" w:name="_GoBack"/>
      <w:bookmarkEnd w:id="0"/>
      <w:r w:rsidRPr="00F75E72">
        <w:rPr>
          <w:b/>
          <w:sz w:val="28"/>
          <w:szCs w:val="32"/>
        </w:rPr>
        <w:t xml:space="preserve"> городского поселения «Хилокское» №</w:t>
      </w:r>
      <w:r>
        <w:rPr>
          <w:b/>
          <w:sz w:val="28"/>
          <w:szCs w:val="32"/>
        </w:rPr>
        <w:t>548</w:t>
      </w:r>
      <w:r w:rsidRPr="00F75E72">
        <w:rPr>
          <w:b/>
          <w:sz w:val="28"/>
          <w:szCs w:val="32"/>
        </w:rPr>
        <w:t xml:space="preserve"> от 1</w:t>
      </w:r>
      <w:r>
        <w:rPr>
          <w:b/>
          <w:sz w:val="28"/>
          <w:szCs w:val="32"/>
        </w:rPr>
        <w:t>7.12</w:t>
      </w:r>
      <w:r w:rsidRPr="00F75E72">
        <w:rPr>
          <w:b/>
          <w:sz w:val="28"/>
          <w:szCs w:val="32"/>
        </w:rPr>
        <w:t>.20</w:t>
      </w:r>
      <w:r>
        <w:rPr>
          <w:b/>
          <w:sz w:val="28"/>
          <w:szCs w:val="32"/>
        </w:rPr>
        <w:t xml:space="preserve">15 </w:t>
      </w:r>
      <w:r w:rsidRPr="00F75E72">
        <w:rPr>
          <w:b/>
          <w:sz w:val="28"/>
          <w:szCs w:val="32"/>
        </w:rPr>
        <w:t>г.</w:t>
      </w:r>
    </w:p>
    <w:p w:rsidR="00057A1D" w:rsidRDefault="00057A1D" w:rsidP="00057A1D">
      <w:pPr>
        <w:jc w:val="center"/>
        <w:rPr>
          <w:b/>
          <w:bCs/>
          <w:sz w:val="28"/>
        </w:rPr>
      </w:pPr>
      <w:r w:rsidRPr="008E64E0">
        <w:rPr>
          <w:b/>
          <w:sz w:val="32"/>
          <w:szCs w:val="32"/>
        </w:rPr>
        <w:t>«</w:t>
      </w:r>
      <w:r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</w:t>
      </w:r>
      <w:r w:rsidRPr="008E64E0">
        <w:rPr>
          <w:b/>
          <w:bCs/>
          <w:sz w:val="28"/>
        </w:rPr>
        <w:t>»</w:t>
      </w:r>
    </w:p>
    <w:p w:rsidR="00057A1D" w:rsidRDefault="00057A1D" w:rsidP="00057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государственных и муниципальных услуг» и </w:t>
      </w:r>
      <w:hyperlink r:id="rId6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 </w:t>
      </w:r>
      <w:r>
        <w:rPr>
          <w:sz w:val="28"/>
          <w:szCs w:val="28"/>
        </w:rPr>
        <w:t>№</w:t>
      </w:r>
      <w:r w:rsidRPr="007C6827">
        <w:rPr>
          <w:sz w:val="28"/>
          <w:szCs w:val="28"/>
        </w:rPr>
        <w:t> 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</w:t>
      </w:r>
      <w:r w:rsidRPr="00F8564A">
        <w:rPr>
          <w:b/>
          <w:sz w:val="28"/>
          <w:szCs w:val="28"/>
        </w:rPr>
        <w:t>ПОСТАНОВЛЯЮ:</w:t>
      </w:r>
    </w:p>
    <w:p w:rsidR="00057A1D" w:rsidRDefault="00057A1D" w:rsidP="00057A1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7A1D" w:rsidRDefault="00057A1D" w:rsidP="00057A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</w:t>
      </w:r>
      <w:r w:rsidRPr="008E64E0">
        <w:rPr>
          <w:sz w:val="28"/>
          <w:szCs w:val="28"/>
        </w:rPr>
        <w:t>по предоставлению муниципальной услуги «</w:t>
      </w:r>
      <w:r w:rsidRPr="00057A1D">
        <w:rPr>
          <w:bCs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 w:rsidRPr="008E64E0">
        <w:rPr>
          <w:sz w:val="28"/>
          <w:szCs w:val="28"/>
        </w:rPr>
        <w:t>»</w:t>
      </w:r>
      <w:r>
        <w:rPr>
          <w:sz w:val="28"/>
          <w:szCs w:val="28"/>
        </w:rPr>
        <w:t xml:space="preserve"> №548 о 17.12.2015 г. следующие изменения:</w:t>
      </w:r>
    </w:p>
    <w:p w:rsidR="00057A1D" w:rsidRPr="00EF19B6" w:rsidRDefault="008238D8" w:rsidP="00057A1D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057A1D">
        <w:rPr>
          <w:sz w:val="28"/>
        </w:rPr>
        <w:t xml:space="preserve">) </w:t>
      </w:r>
      <w:r w:rsidR="00057A1D" w:rsidRPr="00EF19B6">
        <w:rPr>
          <w:sz w:val="28"/>
        </w:rPr>
        <w:t>Пу</w:t>
      </w:r>
      <w:r w:rsidR="00057A1D">
        <w:rPr>
          <w:sz w:val="28"/>
        </w:rPr>
        <w:t xml:space="preserve">нкт 2.6. дополнить </w:t>
      </w:r>
      <w:r w:rsidR="008F6678">
        <w:rPr>
          <w:sz w:val="28"/>
        </w:rPr>
        <w:t>абзацем</w:t>
      </w:r>
      <w:r w:rsidR="00057A1D">
        <w:rPr>
          <w:sz w:val="28"/>
        </w:rPr>
        <w:t xml:space="preserve"> 2.6.</w:t>
      </w:r>
      <w:r w:rsidR="0030342E">
        <w:rPr>
          <w:sz w:val="28"/>
        </w:rPr>
        <w:t>3</w:t>
      </w:r>
      <w:r w:rsidR="00057A1D" w:rsidRPr="00EF19B6">
        <w:rPr>
          <w:sz w:val="28"/>
        </w:rPr>
        <w:t>. следующего содержания:</w:t>
      </w:r>
    </w:p>
    <w:p w:rsidR="00057A1D" w:rsidRPr="00EF19B6" w:rsidRDefault="00057A1D" w:rsidP="00057A1D">
      <w:pPr>
        <w:ind w:firstLine="709"/>
        <w:jc w:val="both"/>
        <w:rPr>
          <w:sz w:val="28"/>
        </w:rPr>
      </w:pPr>
      <w:r w:rsidRPr="00EF19B6">
        <w:rPr>
          <w:sz w:val="28"/>
        </w:rPr>
        <w:t>2.6.</w:t>
      </w:r>
      <w:r w:rsidR="0030342E">
        <w:rPr>
          <w:sz w:val="28"/>
        </w:rPr>
        <w:t>3</w:t>
      </w:r>
      <w:r w:rsidRPr="00EF19B6">
        <w:rPr>
          <w:sz w:val="28"/>
        </w:rPr>
        <w:t>. Заявитель имеет право лично либо через своих представителей представить заявление (заявление о предварительном согласовании предоставления земельного участка) с приложением копий документов в Администрацию городского поселения «Хилокское»:</w:t>
      </w:r>
    </w:p>
    <w:p w:rsidR="00057A1D" w:rsidRPr="00EF19B6" w:rsidRDefault="00057A1D" w:rsidP="00057A1D">
      <w:pPr>
        <w:ind w:firstLine="709"/>
        <w:jc w:val="both"/>
        <w:rPr>
          <w:sz w:val="28"/>
        </w:rPr>
      </w:pPr>
      <w:r w:rsidRPr="00EF19B6">
        <w:rPr>
          <w:sz w:val="28"/>
        </w:rPr>
        <w:t>- в форме документа на бумажном носителе  по почтовому адресу (с описью вложения и с уведомлением о вручении) или в администрацию городского поселения «Хилокское»;</w:t>
      </w:r>
    </w:p>
    <w:p w:rsidR="00057A1D" w:rsidRPr="00EF19B6" w:rsidRDefault="00057A1D" w:rsidP="00057A1D">
      <w:pPr>
        <w:ind w:firstLine="709"/>
        <w:jc w:val="both"/>
        <w:rPr>
          <w:sz w:val="28"/>
        </w:rPr>
      </w:pPr>
      <w:r w:rsidRPr="00EF19B6">
        <w:rPr>
          <w:sz w:val="28"/>
        </w:rPr>
        <w:t>- в форме электронного документа, заверенного усиленной квалификационной подписью, по адресу электронной почты</w:t>
      </w:r>
    </w:p>
    <w:p w:rsidR="00057A1D" w:rsidRDefault="00057A1D" w:rsidP="00057A1D">
      <w:pPr>
        <w:ind w:firstLine="709"/>
        <w:jc w:val="both"/>
        <w:rPr>
          <w:sz w:val="28"/>
        </w:rPr>
      </w:pPr>
      <w:r w:rsidRPr="00EF19B6">
        <w:rPr>
          <w:sz w:val="28"/>
        </w:rPr>
        <w:t>- через многофункциональный центр.</w:t>
      </w:r>
    </w:p>
    <w:p w:rsidR="00057A1D" w:rsidRPr="00EF19B6" w:rsidRDefault="008238D8" w:rsidP="00057A1D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057A1D">
        <w:rPr>
          <w:sz w:val="28"/>
        </w:rPr>
        <w:t>)</w:t>
      </w:r>
      <w:r w:rsidR="00057A1D" w:rsidRPr="00EF19B6">
        <w:rPr>
          <w:sz w:val="28"/>
        </w:rPr>
        <w:t xml:space="preserve"> Пункт 2.3. дополнить </w:t>
      </w:r>
      <w:r w:rsidR="008F6678">
        <w:rPr>
          <w:sz w:val="28"/>
        </w:rPr>
        <w:t>абзацем</w:t>
      </w:r>
      <w:r w:rsidR="00057A1D" w:rsidRPr="00EF19B6">
        <w:rPr>
          <w:sz w:val="28"/>
        </w:rPr>
        <w:t xml:space="preserve"> 2.3.</w:t>
      </w:r>
      <w:r w:rsidR="00057A1D">
        <w:rPr>
          <w:sz w:val="28"/>
        </w:rPr>
        <w:t>1</w:t>
      </w:r>
      <w:r w:rsidR="00057A1D" w:rsidRPr="00EF19B6">
        <w:rPr>
          <w:sz w:val="28"/>
        </w:rPr>
        <w:t>. следующего содержания:</w:t>
      </w:r>
    </w:p>
    <w:p w:rsidR="00057A1D" w:rsidRPr="00EF19B6" w:rsidRDefault="00057A1D" w:rsidP="00057A1D">
      <w:pPr>
        <w:ind w:firstLine="709"/>
        <w:jc w:val="both"/>
        <w:rPr>
          <w:sz w:val="28"/>
        </w:rPr>
      </w:pPr>
      <w:r>
        <w:rPr>
          <w:sz w:val="28"/>
        </w:rPr>
        <w:t>2.3.1</w:t>
      </w:r>
      <w:r w:rsidRPr="00EF19B6">
        <w:rPr>
          <w:sz w:val="28"/>
        </w:rPr>
        <w:t>. Способ предоставления результата предоставления муниципальной услуги.</w:t>
      </w:r>
    </w:p>
    <w:p w:rsidR="00057A1D" w:rsidRPr="00EF19B6" w:rsidRDefault="00057A1D" w:rsidP="00057A1D">
      <w:pPr>
        <w:ind w:firstLine="709"/>
        <w:jc w:val="both"/>
        <w:rPr>
          <w:sz w:val="28"/>
        </w:rPr>
      </w:pPr>
      <w:r w:rsidRPr="00EF19B6">
        <w:rPr>
          <w:sz w:val="28"/>
        </w:rPr>
        <w:t>Результаты предоставления муниципальной услуги могут быть:</w:t>
      </w:r>
    </w:p>
    <w:p w:rsidR="00057A1D" w:rsidRPr="00EF19B6" w:rsidRDefault="00057A1D" w:rsidP="00057A1D">
      <w:pPr>
        <w:ind w:firstLine="709"/>
        <w:jc w:val="both"/>
        <w:rPr>
          <w:sz w:val="28"/>
        </w:rPr>
      </w:pPr>
      <w:r w:rsidRPr="00EF19B6">
        <w:rPr>
          <w:sz w:val="28"/>
        </w:rPr>
        <w:t xml:space="preserve">1) </w:t>
      </w:r>
      <w:proofErr w:type="gramStart"/>
      <w:r w:rsidRPr="00EF19B6">
        <w:rPr>
          <w:sz w:val="28"/>
        </w:rPr>
        <w:t>выданы</w:t>
      </w:r>
      <w:proofErr w:type="gramEnd"/>
      <w:r w:rsidRPr="00EF19B6">
        <w:rPr>
          <w:sz w:val="28"/>
        </w:rPr>
        <w:t xml:space="preserve"> лично заявителю в форме документа на бумажном носителе;</w:t>
      </w:r>
    </w:p>
    <w:p w:rsidR="00057A1D" w:rsidRPr="00EF19B6" w:rsidRDefault="00057A1D" w:rsidP="00057A1D">
      <w:pPr>
        <w:ind w:firstLine="709"/>
        <w:jc w:val="both"/>
        <w:rPr>
          <w:sz w:val="28"/>
        </w:rPr>
      </w:pPr>
      <w:r w:rsidRPr="00EF19B6">
        <w:rPr>
          <w:sz w:val="28"/>
        </w:rPr>
        <w:lastRenderedPageBreak/>
        <w:t xml:space="preserve">2) </w:t>
      </w:r>
      <w:proofErr w:type="gramStart"/>
      <w:r w:rsidRPr="00EF19B6">
        <w:rPr>
          <w:sz w:val="28"/>
        </w:rPr>
        <w:t>направлены</w:t>
      </w:r>
      <w:proofErr w:type="gramEnd"/>
      <w:r w:rsidRPr="00EF19B6">
        <w:rPr>
          <w:sz w:val="28"/>
        </w:rPr>
        <w:t xml:space="preserve"> заявителю в форме документа на бумажном носителе по почтовому адресу;</w:t>
      </w:r>
    </w:p>
    <w:p w:rsidR="00057A1D" w:rsidRDefault="00057A1D" w:rsidP="00057A1D">
      <w:pPr>
        <w:ind w:firstLine="709"/>
        <w:jc w:val="both"/>
        <w:rPr>
          <w:sz w:val="28"/>
        </w:rPr>
      </w:pPr>
      <w:r w:rsidRPr="00EF19B6">
        <w:rPr>
          <w:sz w:val="28"/>
        </w:rPr>
        <w:t>3) направлены заявителю в форме электронного документа, заверенного усиленной квалификационной подписью должностного лица уполномоченного органа, по адресу электронной почты.</w:t>
      </w:r>
    </w:p>
    <w:p w:rsidR="00057A1D" w:rsidRPr="00EF19B6" w:rsidRDefault="008238D8" w:rsidP="00057A1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57A1D">
        <w:rPr>
          <w:sz w:val="28"/>
        </w:rPr>
        <w:t xml:space="preserve">) </w:t>
      </w:r>
      <w:r w:rsidR="00057A1D" w:rsidRPr="00EF19B6">
        <w:rPr>
          <w:sz w:val="28"/>
        </w:rPr>
        <w:t>Пу</w:t>
      </w:r>
      <w:r w:rsidR="00057A1D">
        <w:rPr>
          <w:sz w:val="28"/>
        </w:rPr>
        <w:t>нкт 2.</w:t>
      </w:r>
      <w:r w:rsidR="0023050D">
        <w:rPr>
          <w:sz w:val="28"/>
        </w:rPr>
        <w:t>6</w:t>
      </w:r>
      <w:r w:rsidR="00057A1D">
        <w:rPr>
          <w:sz w:val="28"/>
        </w:rPr>
        <w:t>.</w:t>
      </w:r>
      <w:r w:rsidR="0023050D">
        <w:rPr>
          <w:sz w:val="28"/>
        </w:rPr>
        <w:t>2.</w:t>
      </w:r>
      <w:r w:rsidR="00057A1D">
        <w:rPr>
          <w:sz w:val="28"/>
        </w:rPr>
        <w:t xml:space="preserve"> изложить в новой редакции</w:t>
      </w:r>
      <w:r w:rsidR="00057A1D" w:rsidRPr="00EF19B6">
        <w:rPr>
          <w:sz w:val="28"/>
        </w:rPr>
        <w:t>:</w:t>
      </w:r>
    </w:p>
    <w:p w:rsidR="00057A1D" w:rsidRPr="00EF19B6" w:rsidRDefault="00057A1D" w:rsidP="00057A1D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23050D">
        <w:rPr>
          <w:sz w:val="28"/>
        </w:rPr>
        <w:t>6</w:t>
      </w:r>
      <w:r w:rsidRPr="00EF19B6">
        <w:rPr>
          <w:sz w:val="28"/>
        </w:rPr>
        <w:t>.</w:t>
      </w:r>
      <w:r w:rsidR="0023050D">
        <w:rPr>
          <w:sz w:val="28"/>
        </w:rPr>
        <w:t>2.</w:t>
      </w:r>
      <w:r w:rsidRPr="00EF19B6">
        <w:rPr>
          <w:sz w:val="28"/>
        </w:rPr>
        <w:t xml:space="preserve"> </w:t>
      </w:r>
      <w:proofErr w:type="gramStart"/>
      <w:r w:rsidRPr="00EF19B6">
        <w:rPr>
          <w:sz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нормативными правовыми актами Забайкальского края, запрашиваются на бумажном носителе либо в форме электронного документа, заверенного усиленной квалификационной подписью должностного лица уполномоченного органа:</w:t>
      </w:r>
      <w:proofErr w:type="gramEnd"/>
    </w:p>
    <w:p w:rsidR="00057A1D" w:rsidRPr="00EF19B6" w:rsidRDefault="00057A1D" w:rsidP="00057A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>в Федеральной налоговой службе России - выписка из Единого государственного реестра юридических лиц;</w:t>
      </w:r>
    </w:p>
    <w:p w:rsidR="00057A1D" w:rsidRDefault="00057A1D" w:rsidP="00057A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>в Федеральной службе государственной реги</w:t>
      </w:r>
      <w:r>
        <w:rPr>
          <w:sz w:val="28"/>
        </w:rPr>
        <w:t xml:space="preserve">страции, кадастра и картографии - </w:t>
      </w:r>
      <w:r w:rsidRPr="00EF19B6">
        <w:rPr>
          <w:sz w:val="28"/>
        </w:rPr>
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</w:t>
      </w:r>
      <w:r>
        <w:rPr>
          <w:sz w:val="28"/>
        </w:rPr>
        <w:t xml:space="preserve"> правах на объект недвижимости), </w:t>
      </w:r>
      <w:r w:rsidRPr="00EF19B6">
        <w:rPr>
          <w:sz w:val="28"/>
        </w:rPr>
        <w:t>кадастровый паспорт.</w:t>
      </w:r>
    </w:p>
    <w:p w:rsidR="00057A1D" w:rsidRDefault="00057A1D" w:rsidP="00057A1D">
      <w:pPr>
        <w:ind w:firstLine="709"/>
        <w:jc w:val="both"/>
        <w:rPr>
          <w:sz w:val="28"/>
          <w:szCs w:val="28"/>
        </w:rPr>
      </w:pPr>
      <w:r w:rsidRPr="00EC304C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Администрация</w:t>
      </w:r>
      <w:r w:rsidRPr="00EC3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МФЦ </w:t>
      </w:r>
      <w:r w:rsidRPr="00EC304C">
        <w:rPr>
          <w:sz w:val="28"/>
          <w:szCs w:val="28"/>
        </w:rPr>
        <w:t xml:space="preserve">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</w:t>
      </w:r>
      <w:r>
        <w:rPr>
          <w:sz w:val="28"/>
          <w:szCs w:val="28"/>
        </w:rPr>
        <w:t>муниципальной</w:t>
      </w:r>
      <w:r w:rsidRPr="00EC304C">
        <w:rPr>
          <w:sz w:val="28"/>
          <w:szCs w:val="28"/>
        </w:rPr>
        <w:t xml:space="preserve"> услуги посредством использования единой системы межведомственного электронного взаимодействия.</w:t>
      </w:r>
    </w:p>
    <w:p w:rsidR="009C0696" w:rsidRPr="00272315" w:rsidRDefault="009C0696" w:rsidP="009C0696">
      <w:pPr>
        <w:tabs>
          <w:tab w:val="left" w:pos="99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 xml:space="preserve">Пункт 2.17. дополнить </w:t>
      </w:r>
      <w:r w:rsidR="008F6678">
        <w:rPr>
          <w:color w:val="000000"/>
          <w:sz w:val="28"/>
          <w:szCs w:val="28"/>
          <w:shd w:val="clear" w:color="auto" w:fill="FFFFFF"/>
        </w:rPr>
        <w:t>абзацем</w:t>
      </w:r>
      <w:r>
        <w:rPr>
          <w:color w:val="000000"/>
          <w:sz w:val="28"/>
          <w:szCs w:val="28"/>
          <w:shd w:val="clear" w:color="auto" w:fill="FFFFFF"/>
        </w:rPr>
        <w:t xml:space="preserve"> 2.17.1.:</w:t>
      </w:r>
    </w:p>
    <w:p w:rsidR="009C0696" w:rsidRDefault="009C0696" w:rsidP="009C069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2.17.1. </w:t>
      </w:r>
      <w:r w:rsidRPr="00272315">
        <w:rPr>
          <w:sz w:val="28"/>
          <w:szCs w:val="28"/>
        </w:rPr>
        <w:t>Здание администрации оборудовано пандусом с целью беспрепятственного доступа инвалидов для получения муниципальной услуги, в том числе с использованием кресла-коляски; возможность самостоятельного передвижения по зданию администрации городского поселения «Хилокское», а также входа и выхода;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информацию необходимых для обеспечения беспрепятственного доступа инвалидов к зданию, в котором предоставляется муниципальная услуга с учетом ограничений их жизнедеятельности; дублирование необходимой для инвалидов звуковой и зрительной информации, а также надписей  знаков и иной текстовой и графической информации знаками, выполненными рельефно-точечным шрифтом Брайля; оказание инвалидам помощи в преодолении барьеров, мешающих получению ими услуги наравне с другими лицами. Для минимизации неудо</w:t>
      </w:r>
      <w:proofErr w:type="gramStart"/>
      <w:r w:rsidRPr="00272315">
        <w:rPr>
          <w:sz w:val="28"/>
          <w:szCs w:val="28"/>
        </w:rPr>
        <w:t>бств в пр</w:t>
      </w:r>
      <w:proofErr w:type="gramEnd"/>
      <w:r w:rsidRPr="00272315">
        <w:rPr>
          <w:sz w:val="28"/>
          <w:szCs w:val="28"/>
        </w:rPr>
        <w:t xml:space="preserve">оцессе получения муниципальной услуги совместно с инвалидом в здание администрации поселения и помещение для приема заявителей допускаются </w:t>
      </w:r>
      <w:proofErr w:type="spellStart"/>
      <w:r w:rsidRPr="00272315">
        <w:rPr>
          <w:sz w:val="28"/>
          <w:szCs w:val="28"/>
        </w:rPr>
        <w:t>сурдопереводчик</w:t>
      </w:r>
      <w:proofErr w:type="spellEnd"/>
      <w:r w:rsidRPr="00272315">
        <w:rPr>
          <w:sz w:val="28"/>
          <w:szCs w:val="28"/>
        </w:rPr>
        <w:t xml:space="preserve">, </w:t>
      </w:r>
      <w:proofErr w:type="spellStart"/>
      <w:r w:rsidRPr="00272315">
        <w:rPr>
          <w:sz w:val="28"/>
          <w:szCs w:val="28"/>
        </w:rPr>
        <w:t>тифлосурдопереводчик</w:t>
      </w:r>
      <w:proofErr w:type="spellEnd"/>
      <w:r w:rsidRPr="00272315">
        <w:rPr>
          <w:sz w:val="28"/>
          <w:szCs w:val="28"/>
        </w:rPr>
        <w:t>, а также собака-проводник.</w:t>
      </w:r>
    </w:p>
    <w:p w:rsidR="009C0696" w:rsidRDefault="009C0696" w:rsidP="009C0696">
      <w:pPr>
        <w:ind w:left="709" w:righ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Подпункты 4,5 пункта 1.3.1. изложить в новой редакции:</w:t>
      </w:r>
    </w:p>
    <w:p w:rsidR="009C0696" w:rsidRPr="00A42D59" w:rsidRDefault="009C0696" w:rsidP="009C0696">
      <w:pPr>
        <w:pStyle w:val="a5"/>
        <w:numPr>
          <w:ilvl w:val="0"/>
          <w:numId w:val="3"/>
        </w:numPr>
        <w:ind w:left="0" w:right="-57" w:firstLine="0"/>
        <w:jc w:val="both"/>
        <w:rPr>
          <w:sz w:val="28"/>
          <w:szCs w:val="28"/>
        </w:rPr>
      </w:pPr>
      <w:r w:rsidRPr="00A42D59">
        <w:rPr>
          <w:sz w:val="28"/>
          <w:szCs w:val="28"/>
        </w:rPr>
        <w:t xml:space="preserve">посредством обращения в </w:t>
      </w:r>
      <w:r w:rsidRPr="00A42D59">
        <w:rPr>
          <w:bCs/>
          <w:sz w:val="28"/>
          <w:szCs w:val="28"/>
        </w:rPr>
        <w:t>Администрацию</w:t>
      </w:r>
      <w:r w:rsidRPr="00A42D59">
        <w:rPr>
          <w:sz w:val="28"/>
          <w:szCs w:val="28"/>
        </w:rPr>
        <w:t xml:space="preserve"> по электронной почте </w:t>
      </w:r>
      <w:hyperlink r:id="rId7" w:history="1">
        <w:r w:rsidRPr="00A42D59">
          <w:rPr>
            <w:rStyle w:val="a6"/>
            <w:sz w:val="28"/>
            <w:szCs w:val="28"/>
            <w:shd w:val="clear" w:color="auto" w:fill="FFFFFF"/>
          </w:rPr>
          <w:t>gorodhilok@yandex.ru</w:t>
        </w:r>
      </w:hyperlink>
    </w:p>
    <w:p w:rsidR="009C0696" w:rsidRPr="00A42D59" w:rsidRDefault="009C0696" w:rsidP="009C0696">
      <w:pPr>
        <w:pStyle w:val="a5"/>
        <w:numPr>
          <w:ilvl w:val="0"/>
          <w:numId w:val="3"/>
        </w:numPr>
        <w:ind w:left="0" w:right="-57" w:firstLine="0"/>
        <w:jc w:val="both"/>
        <w:rPr>
          <w:sz w:val="28"/>
          <w:szCs w:val="28"/>
        </w:rPr>
      </w:pPr>
      <w:r w:rsidRPr="00A42D59">
        <w:rPr>
          <w:sz w:val="28"/>
          <w:szCs w:val="28"/>
        </w:rPr>
        <w:t xml:space="preserve"> в информационно-те</w:t>
      </w:r>
      <w:r w:rsidRPr="0015027F">
        <w:rPr>
          <w:sz w:val="28"/>
          <w:szCs w:val="28"/>
        </w:rPr>
        <w:t>лекоммуникационной сети «Интернет» на официальном сайте</w:t>
      </w:r>
      <w:r>
        <w:rPr>
          <w:sz w:val="28"/>
          <w:szCs w:val="28"/>
        </w:rPr>
        <w:t xml:space="preserve"> </w:t>
      </w:r>
      <w:r w:rsidRPr="00A42D59">
        <w:rPr>
          <w:sz w:val="28"/>
          <w:szCs w:val="28"/>
        </w:rPr>
        <w:t>Администрации городского поселения Хилокское</w:t>
      </w:r>
      <w:r>
        <w:rPr>
          <w:sz w:val="28"/>
          <w:szCs w:val="28"/>
        </w:rPr>
        <w:t xml:space="preserve"> </w:t>
      </w:r>
      <w:r w:rsidRPr="00A42D59">
        <w:rPr>
          <w:sz w:val="28"/>
          <w:szCs w:val="28"/>
        </w:rPr>
        <w:t xml:space="preserve">https:// </w:t>
      </w:r>
      <w:proofErr w:type="spellStart"/>
      <w:r w:rsidRPr="00A42D59">
        <w:rPr>
          <w:sz w:val="28"/>
          <w:szCs w:val="28"/>
        </w:rPr>
        <w:t>хилок-адм</w:t>
      </w:r>
      <w:proofErr w:type="gramStart"/>
      <w:r w:rsidRPr="00A42D59">
        <w:rPr>
          <w:sz w:val="28"/>
          <w:szCs w:val="28"/>
        </w:rPr>
        <w:t>.р</w:t>
      </w:r>
      <w:proofErr w:type="gramEnd"/>
      <w:r w:rsidRPr="00A42D59">
        <w:rPr>
          <w:sz w:val="28"/>
          <w:szCs w:val="28"/>
        </w:rPr>
        <w:t>ф</w:t>
      </w:r>
      <w:proofErr w:type="spellEnd"/>
    </w:p>
    <w:p w:rsidR="00057A1D" w:rsidRDefault="00057A1D" w:rsidP="00057A1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057A1D" w:rsidRDefault="00057A1D" w:rsidP="00057A1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057A1D" w:rsidRDefault="00057A1D" w:rsidP="00057A1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7A1D" w:rsidRDefault="00057A1D" w:rsidP="00057A1D">
      <w:pPr>
        <w:jc w:val="both"/>
        <w:rPr>
          <w:sz w:val="28"/>
          <w:szCs w:val="28"/>
        </w:rPr>
      </w:pPr>
    </w:p>
    <w:p w:rsidR="00057A1D" w:rsidRDefault="00057A1D" w:rsidP="00057A1D">
      <w:pPr>
        <w:jc w:val="both"/>
        <w:rPr>
          <w:sz w:val="28"/>
          <w:szCs w:val="28"/>
        </w:rPr>
      </w:pPr>
    </w:p>
    <w:p w:rsidR="00057A1D" w:rsidRDefault="00057A1D" w:rsidP="00057A1D">
      <w:pPr>
        <w:jc w:val="both"/>
        <w:rPr>
          <w:sz w:val="28"/>
          <w:szCs w:val="28"/>
        </w:rPr>
      </w:pPr>
    </w:p>
    <w:p w:rsidR="00057A1D" w:rsidRDefault="00057A1D" w:rsidP="00057A1D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p w:rsidR="00057A1D" w:rsidRPr="008E64E0" w:rsidRDefault="00057A1D" w:rsidP="00057A1D">
      <w:pPr>
        <w:jc w:val="both"/>
        <w:rPr>
          <w:sz w:val="28"/>
          <w:szCs w:val="28"/>
        </w:rPr>
      </w:pPr>
    </w:p>
    <w:p w:rsidR="00057A1D" w:rsidRDefault="00057A1D" w:rsidP="00057A1D"/>
    <w:p w:rsidR="008E09AD" w:rsidRDefault="008E09AD"/>
    <w:sectPr w:rsidR="008E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5BE"/>
    <w:multiLevelType w:val="hybridMultilevel"/>
    <w:tmpl w:val="265602AC"/>
    <w:lvl w:ilvl="0" w:tplc="A2C03582">
      <w:start w:val="4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">
    <w:nsid w:val="220010AA"/>
    <w:multiLevelType w:val="hybridMultilevel"/>
    <w:tmpl w:val="DDFE0CFA"/>
    <w:lvl w:ilvl="0" w:tplc="8A34712A">
      <w:start w:val="3"/>
      <w:numFmt w:val="decimal"/>
      <w:lvlText w:val="%1)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AD"/>
    <w:rsid w:val="00016897"/>
    <w:rsid w:val="00057A1D"/>
    <w:rsid w:val="0023050D"/>
    <w:rsid w:val="0030342E"/>
    <w:rsid w:val="00601178"/>
    <w:rsid w:val="006D51CC"/>
    <w:rsid w:val="008238D8"/>
    <w:rsid w:val="008E09AD"/>
    <w:rsid w:val="008F6678"/>
    <w:rsid w:val="009C0696"/>
    <w:rsid w:val="00AF3F5A"/>
    <w:rsid w:val="00C52F90"/>
    <w:rsid w:val="00C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57A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57A1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057A1D"/>
    <w:pPr>
      <w:ind w:left="708"/>
    </w:pPr>
  </w:style>
  <w:style w:type="character" w:styleId="a6">
    <w:name w:val="Hyperlink"/>
    <w:basedOn w:val="a0"/>
    <w:uiPriority w:val="99"/>
    <w:unhideWhenUsed/>
    <w:rsid w:val="00057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57A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57A1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057A1D"/>
    <w:pPr>
      <w:ind w:left="708"/>
    </w:pPr>
  </w:style>
  <w:style w:type="character" w:styleId="a6">
    <w:name w:val="Hyperlink"/>
    <w:basedOn w:val="a0"/>
    <w:uiPriority w:val="99"/>
    <w:unhideWhenUsed/>
    <w:rsid w:val="00057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odhil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Марина Казанцева</cp:lastModifiedBy>
  <cp:revision>14</cp:revision>
  <dcterms:created xsi:type="dcterms:W3CDTF">2021-04-12T05:50:00Z</dcterms:created>
  <dcterms:modified xsi:type="dcterms:W3CDTF">2021-05-05T04:50:00Z</dcterms:modified>
</cp:coreProperties>
</file>