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9E" w:rsidRDefault="00B115F8">
      <w:pPr>
        <w:pStyle w:val="30"/>
        <w:shd w:val="clear" w:color="auto" w:fill="auto"/>
        <w:spacing w:after="517" w:line="280" w:lineRule="exact"/>
        <w:ind w:left="220"/>
      </w:pPr>
      <w:r>
        <w:rPr>
          <w:rStyle w:val="31"/>
          <w:b/>
          <w:bCs/>
        </w:rPr>
        <w:t>АДМИНИСТРАЦИЯ ГОРОДСКОГО ПОСЕЛЕНИЯ «ХИЛОКСКОЕ»</w:t>
      </w:r>
    </w:p>
    <w:p w:rsidR="00C21C9E" w:rsidRDefault="00B115F8">
      <w:pPr>
        <w:pStyle w:val="30"/>
        <w:shd w:val="clear" w:color="auto" w:fill="auto"/>
        <w:spacing w:after="332" w:line="280" w:lineRule="exact"/>
        <w:jc w:val="center"/>
      </w:pPr>
      <w:r>
        <w:rPr>
          <w:rStyle w:val="31"/>
          <w:b/>
          <w:bCs/>
        </w:rPr>
        <w:t>ПОСТАНОВЛЕНИЕ</w:t>
      </w:r>
    </w:p>
    <w:p w:rsidR="00C21C9E" w:rsidRDefault="00B115F8">
      <w:pPr>
        <w:pStyle w:val="20"/>
        <w:shd w:val="clear" w:color="auto" w:fill="auto"/>
        <w:spacing w:before="0" w:line="280" w:lineRule="exact"/>
      </w:pPr>
      <w:r>
        <w:t xml:space="preserve">г. </w:t>
      </w:r>
      <w:r>
        <w:rPr>
          <w:rStyle w:val="21"/>
        </w:rPr>
        <w:t>Хилок</w:t>
      </w:r>
    </w:p>
    <w:p w:rsidR="00C21C9E" w:rsidRDefault="00037800" w:rsidP="00037800">
      <w:pPr>
        <w:pStyle w:val="20"/>
        <w:shd w:val="clear" w:color="auto" w:fill="auto"/>
        <w:tabs>
          <w:tab w:val="left" w:pos="8178"/>
        </w:tabs>
        <w:spacing w:before="0" w:after="608" w:line="280" w:lineRule="exact"/>
        <w:jc w:val="both"/>
      </w:pPr>
      <w:r>
        <w:t xml:space="preserve">15 </w:t>
      </w:r>
      <w:r w:rsidR="00944463">
        <w:t xml:space="preserve">августа 2022 </w:t>
      </w:r>
      <w:r w:rsidR="00B115F8">
        <w:t>г.</w:t>
      </w:r>
      <w:r w:rsidR="00B115F8">
        <w:tab/>
      </w:r>
      <w:r>
        <w:t xml:space="preserve">    </w:t>
      </w:r>
      <w:r w:rsidR="00944463">
        <w:t xml:space="preserve">  </w:t>
      </w:r>
      <w:r w:rsidR="00B115F8">
        <w:t xml:space="preserve">№ </w:t>
      </w:r>
      <w:r>
        <w:t>173</w:t>
      </w:r>
    </w:p>
    <w:p w:rsidR="00C21C9E" w:rsidRDefault="00B115F8">
      <w:pPr>
        <w:pStyle w:val="30"/>
        <w:shd w:val="clear" w:color="auto" w:fill="auto"/>
        <w:spacing w:after="0" w:line="317" w:lineRule="exact"/>
        <w:jc w:val="center"/>
      </w:pPr>
      <w:r>
        <w:rPr>
          <w:rStyle w:val="32"/>
          <w:b/>
          <w:bCs/>
        </w:rPr>
        <w:t>О создании комиссии по оценк</w:t>
      </w:r>
      <w:r w:rsidR="00944463">
        <w:rPr>
          <w:rStyle w:val="32"/>
          <w:b/>
          <w:bCs/>
        </w:rPr>
        <w:t>е</w:t>
      </w:r>
      <w:r>
        <w:rPr>
          <w:rStyle w:val="32"/>
          <w:b/>
          <w:bCs/>
        </w:rPr>
        <w:t xml:space="preserve"> готовности к отопительному периоду</w:t>
      </w:r>
      <w:r>
        <w:rPr>
          <w:rStyle w:val="32"/>
          <w:b/>
          <w:bCs/>
        </w:rPr>
        <w:br/>
        <w:t>20</w:t>
      </w:r>
      <w:r w:rsidR="00944463">
        <w:rPr>
          <w:rStyle w:val="32"/>
          <w:b/>
          <w:bCs/>
        </w:rPr>
        <w:t>22</w:t>
      </w:r>
      <w:r>
        <w:rPr>
          <w:rStyle w:val="32"/>
          <w:b/>
          <w:bCs/>
        </w:rPr>
        <w:t>-202</w:t>
      </w:r>
      <w:r w:rsidR="00944463">
        <w:rPr>
          <w:rStyle w:val="32"/>
          <w:b/>
          <w:bCs/>
        </w:rPr>
        <w:t>3</w:t>
      </w:r>
      <w:r>
        <w:rPr>
          <w:rStyle w:val="32"/>
          <w:b/>
          <w:bCs/>
        </w:rPr>
        <w:t xml:space="preserve"> года на территории </w:t>
      </w:r>
      <w:r w:rsidR="00944463">
        <w:rPr>
          <w:rStyle w:val="32"/>
          <w:b/>
          <w:bCs/>
        </w:rPr>
        <w:t>г</w:t>
      </w:r>
      <w:r>
        <w:rPr>
          <w:rStyle w:val="32"/>
          <w:b/>
          <w:bCs/>
        </w:rPr>
        <w:t>ородского поселения «Хилокское»</w:t>
      </w:r>
    </w:p>
    <w:p w:rsidR="00C21C9E" w:rsidRDefault="00B115F8">
      <w:pPr>
        <w:pStyle w:val="40"/>
        <w:shd w:val="clear" w:color="auto" w:fill="auto"/>
        <w:spacing w:line="90" w:lineRule="exact"/>
        <w:ind w:left="4440"/>
      </w:pPr>
      <w:r>
        <w:rPr>
          <w:rStyle w:val="41"/>
        </w:rPr>
        <w:t>I</w:t>
      </w:r>
    </w:p>
    <w:p w:rsidR="00C21C9E" w:rsidRDefault="00B115F8" w:rsidP="002A69B5">
      <w:pPr>
        <w:pStyle w:val="20"/>
        <w:shd w:val="clear" w:color="auto" w:fill="auto"/>
        <w:spacing w:before="0" w:after="330" w:line="317" w:lineRule="exact"/>
        <w:ind w:firstLine="709"/>
        <w:jc w:val="both"/>
      </w:pPr>
      <w:r>
        <w:rPr>
          <w:rStyle w:val="25"/>
        </w:rPr>
        <w:t xml:space="preserve">Руководствуясь </w:t>
      </w:r>
      <w:r w:rsidR="00DC603D">
        <w:rPr>
          <w:rFonts w:eastAsiaTheme="minorHAnsi"/>
        </w:rPr>
        <w:t>п. 4.</w:t>
      </w:r>
      <w:r w:rsidR="00DC603D">
        <w:t>1 ст. 1</w:t>
      </w:r>
      <w:r w:rsidR="00DC603D">
        <w:rPr>
          <w:rFonts w:eastAsiaTheme="minorHAnsi"/>
        </w:rPr>
        <w:t xml:space="preserve">4 </w:t>
      </w:r>
      <w:r>
        <w:rPr>
          <w:rStyle w:val="25"/>
        </w:rPr>
        <w:t>Федерального закона от 06.10.2003 № 131-ФЗ "Об общих принципах организации местного самоуправления в Российской Федерации", пунктом 4 статьи 34 Устава городского поселения «Хилокское», в целях исполнения Приказа Минэнерго России от 12.03.2013 № 103 «Об утверждении Правил оценки готовности к отопительному периоду»</w:t>
      </w:r>
    </w:p>
    <w:p w:rsidR="00C21C9E" w:rsidRDefault="00B115F8" w:rsidP="002A69B5">
      <w:pPr>
        <w:pStyle w:val="20"/>
        <w:shd w:val="clear" w:color="auto" w:fill="auto"/>
        <w:spacing w:before="0" w:after="313" w:line="280" w:lineRule="exact"/>
        <w:ind w:firstLine="709"/>
        <w:jc w:val="both"/>
      </w:pPr>
      <w:r>
        <w:rPr>
          <w:rStyle w:val="25"/>
        </w:rPr>
        <w:t>ПОСТАНОВЛЯЮ:</w:t>
      </w:r>
    </w:p>
    <w:p w:rsidR="00C21C9E" w:rsidRDefault="00B115F8" w:rsidP="002A69B5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before="0" w:line="317" w:lineRule="exact"/>
        <w:ind w:firstLine="709"/>
        <w:jc w:val="both"/>
      </w:pPr>
      <w:r>
        <w:rPr>
          <w:rStyle w:val="25"/>
        </w:rPr>
        <w:t>Создать комиссию по проведению оценки готовности к отопительному периоду 20</w:t>
      </w:r>
      <w:r w:rsidR="00944463">
        <w:rPr>
          <w:rStyle w:val="25"/>
        </w:rPr>
        <w:t>22</w:t>
      </w:r>
      <w:r>
        <w:rPr>
          <w:rStyle w:val="25"/>
        </w:rPr>
        <w:t>-202</w:t>
      </w:r>
      <w:r w:rsidR="00944463">
        <w:rPr>
          <w:rStyle w:val="25"/>
        </w:rPr>
        <w:t>3</w:t>
      </w:r>
      <w:r>
        <w:rPr>
          <w:rStyle w:val="25"/>
        </w:rPr>
        <w:t xml:space="preserve"> года теплоснабжающих организаций и организации потребителей тепловой энергии городского поселения «Хилокское» (далее - комиссия) и утвердить ее состав (Приложение № 1).</w:t>
      </w:r>
    </w:p>
    <w:p w:rsidR="00C21C9E" w:rsidRDefault="00B115F8" w:rsidP="002A69B5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before="0" w:line="317" w:lineRule="exact"/>
        <w:ind w:firstLine="709"/>
        <w:jc w:val="both"/>
      </w:pPr>
      <w:r>
        <w:rPr>
          <w:rStyle w:val="25"/>
        </w:rPr>
        <w:t xml:space="preserve">Утвердить программу проведения проверки к отопительному периоду </w:t>
      </w:r>
      <w:r w:rsidR="00944463">
        <w:rPr>
          <w:rStyle w:val="25"/>
        </w:rPr>
        <w:t xml:space="preserve">2022-2023 </w:t>
      </w:r>
      <w:r>
        <w:rPr>
          <w:rStyle w:val="25"/>
        </w:rPr>
        <w:t>года теплоснабжающих организаций городского поселения «Хилокское» (Приложение № 2).</w:t>
      </w:r>
    </w:p>
    <w:p w:rsidR="00C21C9E" w:rsidRDefault="00B115F8" w:rsidP="002A69B5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before="0" w:line="317" w:lineRule="exact"/>
        <w:ind w:firstLine="709"/>
        <w:jc w:val="both"/>
      </w:pPr>
      <w:r>
        <w:rPr>
          <w:rStyle w:val="25"/>
        </w:rPr>
        <w:t xml:space="preserve">Утвердить программу проведения проверки к отопительному периоду </w:t>
      </w:r>
      <w:r w:rsidR="00944463">
        <w:rPr>
          <w:rStyle w:val="25"/>
        </w:rPr>
        <w:t xml:space="preserve">2022-2023 </w:t>
      </w:r>
      <w:r>
        <w:rPr>
          <w:rStyle w:val="25"/>
        </w:rPr>
        <w:t>года организаций - потребителей тепловой энергии городского поселения «Хилокское» (Приложение № 3).</w:t>
      </w:r>
    </w:p>
    <w:p w:rsidR="00C21C9E" w:rsidRDefault="00B115F8" w:rsidP="002A69B5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before="0" w:line="317" w:lineRule="exact"/>
        <w:ind w:firstLine="709"/>
        <w:jc w:val="both"/>
      </w:pPr>
      <w:r>
        <w:rPr>
          <w:rStyle w:val="25"/>
        </w:rPr>
        <w:t>Комиссии:</w:t>
      </w:r>
    </w:p>
    <w:p w:rsidR="00C21C9E" w:rsidRDefault="00B115F8" w:rsidP="002A69B5">
      <w:pPr>
        <w:pStyle w:val="20"/>
        <w:numPr>
          <w:ilvl w:val="1"/>
          <w:numId w:val="1"/>
        </w:numPr>
        <w:shd w:val="clear" w:color="auto" w:fill="auto"/>
        <w:tabs>
          <w:tab w:val="left" w:pos="1438"/>
        </w:tabs>
        <w:spacing w:before="0" w:line="317" w:lineRule="exact"/>
        <w:ind w:firstLine="709"/>
        <w:jc w:val="both"/>
      </w:pPr>
      <w:r>
        <w:rPr>
          <w:rStyle w:val="25"/>
        </w:rPr>
        <w:t>Осуществить проверку готовности к отопительному периоду</w:t>
      </w:r>
    </w:p>
    <w:p w:rsidR="00C21C9E" w:rsidRDefault="00B115F8" w:rsidP="002A69B5">
      <w:pPr>
        <w:pStyle w:val="20"/>
        <w:shd w:val="clear" w:color="auto" w:fill="auto"/>
        <w:tabs>
          <w:tab w:val="left" w:pos="1438"/>
          <w:tab w:val="left" w:pos="2098"/>
        </w:tabs>
        <w:spacing w:before="0" w:line="317" w:lineRule="exact"/>
        <w:ind w:firstLine="709"/>
        <w:jc w:val="both"/>
      </w:pPr>
      <w:r>
        <w:rPr>
          <w:rStyle w:val="25"/>
        </w:rPr>
        <w:t>теплоснабжающих организаций и организаций - потребителей тепловой энергии на выполнение ими требований Приказа Минэнерго России от 12.03.2013</w:t>
      </w:r>
      <w:r>
        <w:rPr>
          <w:rStyle w:val="25"/>
        </w:rPr>
        <w:tab/>
        <w:t>№</w:t>
      </w:r>
      <w:r>
        <w:rPr>
          <w:rStyle w:val="25"/>
        </w:rPr>
        <w:tab/>
        <w:t>103 «Об утверждении Правил оценки готовности к</w:t>
      </w:r>
    </w:p>
    <w:p w:rsidR="00C21C9E" w:rsidRDefault="00B115F8" w:rsidP="002A69B5">
      <w:pPr>
        <w:pStyle w:val="20"/>
        <w:shd w:val="clear" w:color="auto" w:fill="auto"/>
        <w:spacing w:before="0" w:line="317" w:lineRule="exact"/>
        <w:ind w:firstLine="709"/>
        <w:jc w:val="both"/>
      </w:pPr>
      <w:r>
        <w:rPr>
          <w:rStyle w:val="25"/>
        </w:rPr>
        <w:t>отопительному периоду» (далее Приказ), посредством рассмотрения документов, подтверждающих выполнение требований по готовности и непосредственного осмотра объектов проверки.</w:t>
      </w:r>
    </w:p>
    <w:p w:rsidR="00C21C9E" w:rsidRDefault="00B115F8" w:rsidP="002A69B5">
      <w:pPr>
        <w:pStyle w:val="20"/>
        <w:numPr>
          <w:ilvl w:val="1"/>
          <w:numId w:val="1"/>
        </w:numPr>
        <w:shd w:val="clear" w:color="auto" w:fill="auto"/>
        <w:tabs>
          <w:tab w:val="left" w:pos="1438"/>
        </w:tabs>
        <w:spacing w:before="0" w:line="317" w:lineRule="exact"/>
        <w:ind w:firstLine="709"/>
        <w:jc w:val="both"/>
        <w:rPr>
          <w:rStyle w:val="25"/>
        </w:rPr>
      </w:pPr>
      <w:r>
        <w:rPr>
          <w:rStyle w:val="25"/>
        </w:rPr>
        <w:t>Обеспечить оформление по результатам проверки акта проверки готовности к отопительному периоду (далее - акт) п</w:t>
      </w:r>
      <w:r w:rsidR="00037800">
        <w:rPr>
          <w:rStyle w:val="25"/>
        </w:rPr>
        <w:t>о образцу согласно Приложению №</w:t>
      </w:r>
      <w:r w:rsidR="002B2023">
        <w:rPr>
          <w:rStyle w:val="25"/>
        </w:rPr>
        <w:t>4</w:t>
      </w:r>
      <w:r>
        <w:rPr>
          <w:rStyle w:val="25"/>
        </w:rPr>
        <w:t xml:space="preserve"> </w:t>
      </w:r>
      <w:r w:rsidR="002B2023">
        <w:rPr>
          <w:rStyle w:val="25"/>
        </w:rPr>
        <w:t xml:space="preserve">по каждому объекту проверки в случае, если объект проверки готов к отопительному периоду, а также в случае, если замечания к требованиям по готовности, выявленные комиссией, устранены в срок, </w:t>
      </w:r>
      <w:r w:rsidR="002B2023">
        <w:rPr>
          <w:rStyle w:val="25"/>
        </w:rPr>
        <w:lastRenderedPageBreak/>
        <w:t>установленный Перечнем</w:t>
      </w:r>
      <w:r w:rsidR="00597113">
        <w:rPr>
          <w:rStyle w:val="25"/>
        </w:rPr>
        <w:t xml:space="preserve"> замечаний</w:t>
      </w:r>
      <w:r>
        <w:rPr>
          <w:rStyle w:val="25"/>
        </w:rPr>
        <w:t>.</w:t>
      </w:r>
    </w:p>
    <w:p w:rsidR="002A69B5" w:rsidRDefault="00B115F8" w:rsidP="002A69B5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before="0" w:line="322" w:lineRule="exact"/>
        <w:ind w:firstLine="709"/>
        <w:jc w:val="both"/>
      </w:pPr>
      <w:r>
        <w:t>Подготовить Паспорт готовности к отопительному периоду по образцу согласно Приложению №</w:t>
      </w:r>
      <w:r w:rsidR="00597113">
        <w:t>5</w:t>
      </w:r>
      <w:r>
        <w:t xml:space="preserve"> по каждому объекту проверки, </w:t>
      </w:r>
      <w:r w:rsidR="002A69B5">
        <w:rPr>
          <w:rStyle w:val="25"/>
        </w:rPr>
        <w:t>если объект проверки готов к отопительному периоду, а также в случае, если замечания к требованиям по готовности, выявленные комиссией, устранены в срок, установленный Перечнем замечаний</w:t>
      </w:r>
      <w:r>
        <w:t>.</w:t>
      </w:r>
    </w:p>
    <w:p w:rsidR="002A69B5" w:rsidRDefault="002A69B5" w:rsidP="002A69B5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before="0" w:line="322" w:lineRule="exact"/>
        <w:ind w:firstLine="709"/>
        <w:jc w:val="both"/>
      </w:pPr>
      <w:r w:rsidRPr="002A69B5"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2A69B5" w:rsidRDefault="002A69B5" w:rsidP="002A69B5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before="0" w:line="322" w:lineRule="exact"/>
        <w:ind w:firstLine="709"/>
        <w:jc w:val="both"/>
      </w:pPr>
      <w:r w:rsidRPr="002A69B5">
        <w:t>Обнародовать настоящее постановление в соответствии с Уставом городского поселения «Хилокское».</w:t>
      </w:r>
    </w:p>
    <w:p w:rsidR="002A69B5" w:rsidRPr="002A69B5" w:rsidRDefault="002A69B5" w:rsidP="002A69B5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before="0" w:line="322" w:lineRule="exact"/>
        <w:ind w:firstLine="709"/>
        <w:jc w:val="both"/>
      </w:pPr>
      <w:r w:rsidRPr="002A69B5">
        <w:t>Контроль за исполнением настоящего постановления оставляю за собой.</w:t>
      </w:r>
    </w:p>
    <w:p w:rsidR="002A69B5" w:rsidRDefault="002A69B5" w:rsidP="002A69B5">
      <w:pPr>
        <w:pStyle w:val="20"/>
        <w:shd w:val="clear" w:color="auto" w:fill="auto"/>
        <w:tabs>
          <w:tab w:val="left" w:pos="1416"/>
        </w:tabs>
        <w:spacing w:before="0" w:line="322" w:lineRule="exact"/>
        <w:ind w:left="740"/>
        <w:jc w:val="both"/>
        <w:rPr>
          <w:rStyle w:val="51"/>
          <w:b w:val="0"/>
          <w:bCs w:val="0"/>
          <w:sz w:val="28"/>
          <w:szCs w:val="28"/>
        </w:rPr>
      </w:pPr>
    </w:p>
    <w:p w:rsidR="002A69B5" w:rsidRDefault="002A69B5" w:rsidP="002A69B5">
      <w:pPr>
        <w:pStyle w:val="20"/>
        <w:shd w:val="clear" w:color="auto" w:fill="auto"/>
        <w:tabs>
          <w:tab w:val="left" w:pos="1416"/>
        </w:tabs>
        <w:spacing w:before="0" w:line="322" w:lineRule="exact"/>
        <w:ind w:left="740"/>
        <w:jc w:val="both"/>
        <w:rPr>
          <w:rStyle w:val="51"/>
          <w:b w:val="0"/>
          <w:bCs w:val="0"/>
          <w:sz w:val="28"/>
          <w:szCs w:val="28"/>
        </w:rPr>
      </w:pPr>
    </w:p>
    <w:p w:rsidR="002A69B5" w:rsidRPr="002A69B5" w:rsidRDefault="002A69B5" w:rsidP="002A69B5">
      <w:pPr>
        <w:pStyle w:val="20"/>
        <w:shd w:val="clear" w:color="auto" w:fill="auto"/>
        <w:tabs>
          <w:tab w:val="left" w:pos="1416"/>
        </w:tabs>
        <w:spacing w:before="0" w:line="322" w:lineRule="exact"/>
        <w:jc w:val="both"/>
        <w:rPr>
          <w:rStyle w:val="51"/>
          <w:b w:val="0"/>
          <w:bCs w:val="0"/>
          <w:sz w:val="28"/>
          <w:szCs w:val="28"/>
        </w:rPr>
      </w:pPr>
      <w:r w:rsidRPr="005D1AA6">
        <w:t>Глава городского поселения «</w:t>
      </w:r>
      <w:proofErr w:type="gramStart"/>
      <w:r w:rsidRPr="005D1AA6">
        <w:t xml:space="preserve">Хилокское»   </w:t>
      </w:r>
      <w:proofErr w:type="gramEnd"/>
      <w:r>
        <w:t xml:space="preserve">  </w:t>
      </w:r>
      <w:r w:rsidRPr="005D1AA6">
        <w:t xml:space="preserve">                    </w:t>
      </w:r>
      <w:r>
        <w:t xml:space="preserve">        </w:t>
      </w:r>
      <w:r w:rsidRPr="005D1AA6">
        <w:t xml:space="preserve">      И.В. Пинаева</w:t>
      </w:r>
    </w:p>
    <w:p w:rsidR="002A69B5" w:rsidRDefault="002A69B5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506"/>
        <w:ind w:left="5400" w:firstLine="960"/>
        <w:rPr>
          <w:rStyle w:val="51"/>
          <w:b/>
          <w:bCs/>
        </w:rPr>
      </w:pPr>
    </w:p>
    <w:p w:rsidR="002A69B5" w:rsidRDefault="002A69B5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506"/>
        <w:ind w:left="5400" w:firstLine="960"/>
        <w:rPr>
          <w:rStyle w:val="51"/>
          <w:b/>
          <w:bCs/>
        </w:rPr>
      </w:pPr>
    </w:p>
    <w:p w:rsidR="002A69B5" w:rsidRDefault="002A69B5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506"/>
        <w:ind w:left="5400" w:firstLine="960"/>
        <w:rPr>
          <w:rStyle w:val="51"/>
          <w:b/>
          <w:bCs/>
        </w:rPr>
      </w:pPr>
    </w:p>
    <w:p w:rsidR="002A69B5" w:rsidRDefault="002A69B5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506"/>
        <w:ind w:left="5400" w:firstLine="960"/>
        <w:rPr>
          <w:rStyle w:val="51"/>
          <w:b/>
          <w:bCs/>
        </w:rPr>
      </w:pPr>
    </w:p>
    <w:p w:rsidR="002A69B5" w:rsidRDefault="002A69B5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506"/>
        <w:ind w:left="5400" w:firstLine="960"/>
        <w:rPr>
          <w:rStyle w:val="51"/>
          <w:b/>
          <w:bCs/>
        </w:rPr>
      </w:pPr>
    </w:p>
    <w:p w:rsidR="002A69B5" w:rsidRDefault="002A69B5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506"/>
        <w:ind w:left="5400" w:firstLine="960"/>
        <w:rPr>
          <w:rStyle w:val="51"/>
          <w:b/>
          <w:bCs/>
        </w:rPr>
      </w:pPr>
    </w:p>
    <w:p w:rsidR="002A69B5" w:rsidRDefault="002A69B5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506"/>
        <w:ind w:left="5400" w:firstLine="960"/>
        <w:rPr>
          <w:rStyle w:val="51"/>
          <w:b/>
          <w:bCs/>
        </w:rPr>
      </w:pPr>
    </w:p>
    <w:p w:rsidR="002A69B5" w:rsidRDefault="002A69B5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506"/>
        <w:ind w:left="5400" w:firstLine="960"/>
        <w:rPr>
          <w:rStyle w:val="51"/>
          <w:b/>
          <w:bCs/>
        </w:rPr>
      </w:pPr>
    </w:p>
    <w:p w:rsidR="002A69B5" w:rsidRDefault="002A69B5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506"/>
        <w:ind w:left="5400" w:firstLine="960"/>
        <w:rPr>
          <w:rStyle w:val="51"/>
          <w:b/>
          <w:bCs/>
        </w:rPr>
      </w:pPr>
    </w:p>
    <w:p w:rsidR="002A69B5" w:rsidRDefault="002A69B5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506"/>
        <w:ind w:left="5400" w:firstLine="960"/>
        <w:rPr>
          <w:rStyle w:val="51"/>
          <w:b/>
          <w:bCs/>
        </w:rPr>
      </w:pPr>
    </w:p>
    <w:p w:rsidR="004E115E" w:rsidRDefault="004E115E" w:rsidP="002A69B5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0"/>
        <w:ind w:left="5400" w:firstLine="960"/>
        <w:jc w:val="right"/>
        <w:rPr>
          <w:rStyle w:val="51"/>
          <w:b/>
          <w:bCs/>
        </w:rPr>
      </w:pPr>
    </w:p>
    <w:p w:rsidR="004E115E" w:rsidRDefault="004E115E" w:rsidP="002A69B5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0"/>
        <w:ind w:left="5400" w:firstLine="960"/>
        <w:jc w:val="right"/>
        <w:rPr>
          <w:rStyle w:val="51"/>
          <w:b/>
          <w:bCs/>
        </w:rPr>
      </w:pPr>
    </w:p>
    <w:p w:rsidR="004E115E" w:rsidRDefault="004E115E" w:rsidP="002A69B5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0"/>
        <w:ind w:left="5400" w:firstLine="960"/>
        <w:jc w:val="right"/>
        <w:rPr>
          <w:rStyle w:val="51"/>
          <w:b/>
          <w:bCs/>
        </w:rPr>
      </w:pPr>
    </w:p>
    <w:p w:rsidR="002A69B5" w:rsidRDefault="00B115F8" w:rsidP="002A69B5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0"/>
        <w:ind w:left="5400" w:firstLine="960"/>
        <w:jc w:val="right"/>
        <w:rPr>
          <w:rStyle w:val="51"/>
          <w:b/>
          <w:bCs/>
        </w:rPr>
      </w:pPr>
      <w:r>
        <w:rPr>
          <w:rStyle w:val="51"/>
          <w:b/>
          <w:bCs/>
        </w:rPr>
        <w:lastRenderedPageBreak/>
        <w:t xml:space="preserve">Приложение № 1 к Постановлению администрации городского поселения «Хилокское» </w:t>
      </w:r>
    </w:p>
    <w:p w:rsidR="00C21C9E" w:rsidRDefault="002A69B5" w:rsidP="002A69B5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0"/>
        <w:ind w:left="5400" w:firstLine="960"/>
      </w:pPr>
      <w:r>
        <w:rPr>
          <w:rStyle w:val="51"/>
          <w:b/>
          <w:bCs/>
        </w:rPr>
        <w:t>от «</w:t>
      </w:r>
      <w:r w:rsidR="00037800">
        <w:rPr>
          <w:rStyle w:val="51"/>
          <w:b/>
          <w:bCs/>
        </w:rPr>
        <w:t>15</w:t>
      </w:r>
      <w:r w:rsidR="00B115F8">
        <w:rPr>
          <w:rStyle w:val="51"/>
          <w:b/>
          <w:bCs/>
        </w:rPr>
        <w:t xml:space="preserve">» </w:t>
      </w:r>
      <w:r>
        <w:rPr>
          <w:rStyle w:val="51"/>
          <w:b/>
          <w:bCs/>
        </w:rPr>
        <w:t>августа 2022 г.</w:t>
      </w:r>
      <w:r w:rsidR="00B115F8">
        <w:rPr>
          <w:rStyle w:val="51"/>
          <w:b/>
          <w:bCs/>
        </w:rPr>
        <w:t xml:space="preserve"> №</w:t>
      </w:r>
      <w:r w:rsidR="00B115F8">
        <w:rPr>
          <w:rStyle w:val="51"/>
          <w:b/>
          <w:bCs/>
        </w:rPr>
        <w:tab/>
      </w:r>
      <w:r w:rsidR="00037800">
        <w:rPr>
          <w:rStyle w:val="51"/>
          <w:b/>
          <w:bCs/>
        </w:rPr>
        <w:t>173</w:t>
      </w:r>
    </w:p>
    <w:p w:rsidR="002A69B5" w:rsidRDefault="002A69B5">
      <w:pPr>
        <w:pStyle w:val="30"/>
        <w:shd w:val="clear" w:color="auto" w:fill="auto"/>
        <w:spacing w:after="0" w:line="317" w:lineRule="exact"/>
        <w:ind w:left="40"/>
        <w:jc w:val="center"/>
        <w:rPr>
          <w:rStyle w:val="32"/>
          <w:b/>
          <w:bCs/>
        </w:rPr>
      </w:pPr>
    </w:p>
    <w:p w:rsidR="00C21C9E" w:rsidRDefault="00B115F8">
      <w:pPr>
        <w:pStyle w:val="30"/>
        <w:shd w:val="clear" w:color="auto" w:fill="auto"/>
        <w:spacing w:after="0" w:line="317" w:lineRule="exact"/>
        <w:ind w:left="40"/>
        <w:jc w:val="center"/>
      </w:pPr>
      <w:r>
        <w:rPr>
          <w:rStyle w:val="32"/>
          <w:b/>
          <w:bCs/>
        </w:rPr>
        <w:t>СОСТАВ КОМИССИИ</w:t>
      </w:r>
    </w:p>
    <w:p w:rsidR="00C21C9E" w:rsidRPr="00820C23" w:rsidRDefault="00B115F8" w:rsidP="00820C23">
      <w:pPr>
        <w:pStyle w:val="20"/>
        <w:shd w:val="clear" w:color="auto" w:fill="auto"/>
        <w:spacing w:before="0" w:after="240" w:line="317" w:lineRule="exact"/>
        <w:ind w:firstLine="709"/>
      </w:pPr>
      <w:r w:rsidRPr="00820C23">
        <w:rPr>
          <w:rStyle w:val="25"/>
        </w:rPr>
        <w:t>по</w:t>
      </w:r>
      <w:r w:rsidR="002A69B5" w:rsidRPr="00820C23">
        <w:rPr>
          <w:rStyle w:val="25"/>
        </w:rPr>
        <w:t xml:space="preserve"> проведению оценки готовности к</w:t>
      </w:r>
      <w:r w:rsidRPr="00820C23">
        <w:rPr>
          <w:rStyle w:val="25"/>
        </w:rPr>
        <w:t xml:space="preserve"> отопительному периоду </w:t>
      </w:r>
      <w:r w:rsidR="002A69B5" w:rsidRPr="00820C23">
        <w:rPr>
          <w:rStyle w:val="25"/>
        </w:rPr>
        <w:t>2022-2023</w:t>
      </w:r>
      <w:r w:rsidRPr="00820C23">
        <w:rPr>
          <w:rStyle w:val="25"/>
        </w:rPr>
        <w:t xml:space="preserve"> года</w:t>
      </w:r>
      <w:r w:rsidR="00820C23">
        <w:rPr>
          <w:rStyle w:val="25"/>
        </w:rPr>
        <w:t xml:space="preserve"> </w:t>
      </w:r>
      <w:r w:rsidRPr="00820C23">
        <w:rPr>
          <w:rStyle w:val="25"/>
        </w:rPr>
        <w:t>теплоснабжающих организации и организации - потребителей тепловой</w:t>
      </w:r>
      <w:r w:rsidRPr="00820C23">
        <w:rPr>
          <w:rStyle w:val="25"/>
        </w:rPr>
        <w:br/>
        <w:t>энергии городского поселения «Хилокское»</w:t>
      </w:r>
    </w:p>
    <w:p w:rsidR="00C21C9E" w:rsidRPr="00820C23" w:rsidRDefault="00B115F8" w:rsidP="00820C23">
      <w:pPr>
        <w:pStyle w:val="20"/>
        <w:shd w:val="clear" w:color="auto" w:fill="auto"/>
        <w:spacing w:before="0" w:line="317" w:lineRule="exact"/>
        <w:ind w:firstLine="709"/>
        <w:jc w:val="both"/>
      </w:pPr>
      <w:r w:rsidRPr="00820C23">
        <w:rPr>
          <w:rStyle w:val="25"/>
        </w:rPr>
        <w:t>Председатель комиссии:</w:t>
      </w:r>
    </w:p>
    <w:p w:rsidR="00820C23" w:rsidRPr="00820C23" w:rsidRDefault="002A69B5" w:rsidP="00820C23">
      <w:pPr>
        <w:pStyle w:val="20"/>
        <w:shd w:val="clear" w:color="auto" w:fill="auto"/>
        <w:spacing w:before="0" w:line="317" w:lineRule="exact"/>
        <w:ind w:firstLine="709"/>
        <w:jc w:val="both"/>
      </w:pPr>
      <w:r w:rsidRPr="00820C23">
        <w:rPr>
          <w:rStyle w:val="25"/>
        </w:rPr>
        <w:t>Шишкина Александра Николаевна</w:t>
      </w:r>
      <w:r w:rsidR="00B115F8" w:rsidRPr="00820C23">
        <w:rPr>
          <w:rStyle w:val="25"/>
        </w:rPr>
        <w:t xml:space="preserve"> </w:t>
      </w:r>
      <w:r w:rsidRPr="00820C23">
        <w:rPr>
          <w:rStyle w:val="25"/>
        </w:rPr>
        <w:t>–</w:t>
      </w:r>
      <w:r w:rsidR="00B115F8" w:rsidRPr="00820C23">
        <w:rPr>
          <w:rStyle w:val="25"/>
        </w:rPr>
        <w:t xml:space="preserve"> </w:t>
      </w:r>
      <w:r w:rsidRPr="00820C23">
        <w:rPr>
          <w:rStyle w:val="25"/>
        </w:rPr>
        <w:t>начальник отдела жилищно-коммунального хозяйства администрации</w:t>
      </w:r>
      <w:r w:rsidR="00B115F8" w:rsidRPr="00820C23">
        <w:rPr>
          <w:rStyle w:val="25"/>
        </w:rPr>
        <w:t xml:space="preserve"> г</w:t>
      </w:r>
      <w:r w:rsidRPr="00820C23">
        <w:rPr>
          <w:rStyle w:val="25"/>
        </w:rPr>
        <w:t>ородского поселения «Хилокское»;</w:t>
      </w:r>
    </w:p>
    <w:p w:rsidR="00C21C9E" w:rsidRPr="00820C23" w:rsidRDefault="00B115F8" w:rsidP="00820C23">
      <w:pPr>
        <w:pStyle w:val="20"/>
        <w:shd w:val="clear" w:color="auto" w:fill="auto"/>
        <w:spacing w:before="0" w:line="317" w:lineRule="exact"/>
        <w:ind w:firstLine="709"/>
        <w:jc w:val="both"/>
      </w:pPr>
      <w:r w:rsidRPr="00820C23">
        <w:rPr>
          <w:rStyle w:val="25"/>
        </w:rPr>
        <w:t>Члены комиссии:</w:t>
      </w:r>
    </w:p>
    <w:p w:rsidR="002A69B5" w:rsidRPr="00820C23" w:rsidRDefault="002A69B5" w:rsidP="00820C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0C23">
        <w:rPr>
          <w:rFonts w:ascii="Times New Roman" w:hAnsi="Times New Roman"/>
          <w:sz w:val="28"/>
          <w:szCs w:val="28"/>
        </w:rPr>
        <w:t>Павлова Анна Сергеевна - главный специалист по управлению муниципальным имуществом администрации городского поселения «Хилокское»;</w:t>
      </w:r>
    </w:p>
    <w:p w:rsidR="00820C23" w:rsidRPr="00820C23" w:rsidRDefault="00820C23" w:rsidP="00820C23">
      <w:pPr>
        <w:ind w:firstLine="709"/>
        <w:jc w:val="both"/>
        <w:rPr>
          <w:rStyle w:val="25"/>
          <w:rFonts w:eastAsia="Microsoft Sans Serif"/>
        </w:rPr>
      </w:pPr>
      <w:r w:rsidRPr="00820C23">
        <w:rPr>
          <w:rStyle w:val="25"/>
          <w:rFonts w:eastAsia="Microsoft Sans Serif"/>
        </w:rPr>
        <w:t>Федорова Татьяна Константиновна – исполняющая обязанности директора МУП «ГРЭЦ»;</w:t>
      </w:r>
    </w:p>
    <w:p w:rsidR="002A69B5" w:rsidRPr="00820C23" w:rsidRDefault="002A69B5" w:rsidP="00820C23">
      <w:pPr>
        <w:ind w:firstLine="709"/>
        <w:jc w:val="both"/>
        <w:rPr>
          <w:rStyle w:val="25"/>
          <w:rFonts w:eastAsia="Microsoft Sans Serif" w:cs="Microsoft Sans Serif"/>
        </w:rPr>
      </w:pPr>
      <w:proofErr w:type="spellStart"/>
      <w:r w:rsidRPr="00820C23">
        <w:rPr>
          <w:rFonts w:ascii="Times New Roman" w:hAnsi="Times New Roman"/>
          <w:sz w:val="28"/>
          <w:szCs w:val="28"/>
        </w:rPr>
        <w:t>Курсупов</w:t>
      </w:r>
      <w:proofErr w:type="spellEnd"/>
      <w:r w:rsidRPr="00820C23">
        <w:rPr>
          <w:rFonts w:ascii="Times New Roman" w:hAnsi="Times New Roman"/>
          <w:sz w:val="28"/>
          <w:szCs w:val="28"/>
        </w:rPr>
        <w:t xml:space="preserve"> Евгений Игоревич – генеральный директор ООО «ГРЭЦ»;</w:t>
      </w:r>
    </w:p>
    <w:p w:rsidR="00C21C9E" w:rsidRPr="00820C23" w:rsidRDefault="00820C23" w:rsidP="00820C23">
      <w:pPr>
        <w:pStyle w:val="20"/>
        <w:shd w:val="clear" w:color="auto" w:fill="auto"/>
        <w:spacing w:before="0" w:line="317" w:lineRule="exact"/>
        <w:ind w:firstLine="709"/>
        <w:jc w:val="both"/>
      </w:pPr>
      <w:r w:rsidRPr="00820C23">
        <w:t>Зырянов Сергей Геннадьевич – мастер</w:t>
      </w:r>
      <w:r w:rsidR="00FB161B">
        <w:t xml:space="preserve"> </w:t>
      </w:r>
      <w:r w:rsidR="00FB161B" w:rsidRPr="00820C23">
        <w:t>ООО «ГРЭЦ»;</w:t>
      </w:r>
    </w:p>
    <w:p w:rsidR="002A69B5" w:rsidRPr="00820C23" w:rsidRDefault="002A69B5" w:rsidP="00820C23">
      <w:pPr>
        <w:pStyle w:val="20"/>
        <w:shd w:val="clear" w:color="auto" w:fill="auto"/>
        <w:spacing w:before="0" w:line="317" w:lineRule="exact"/>
        <w:ind w:firstLine="709"/>
        <w:jc w:val="both"/>
        <w:rPr>
          <w:rStyle w:val="25"/>
        </w:rPr>
      </w:pPr>
      <w:r w:rsidRPr="00820C23">
        <w:rPr>
          <w:rStyle w:val="25"/>
        </w:rPr>
        <w:t xml:space="preserve">Шульц </w:t>
      </w:r>
      <w:r w:rsidR="00820C23" w:rsidRPr="00820C23">
        <w:rPr>
          <w:rStyle w:val="25"/>
        </w:rPr>
        <w:t xml:space="preserve">Елена Николаевна - </w:t>
      </w:r>
      <w:r w:rsidRPr="00820C23">
        <w:rPr>
          <w:rStyle w:val="25"/>
        </w:rPr>
        <w:t>г</w:t>
      </w:r>
      <w:r w:rsidR="00B115F8" w:rsidRPr="00820C23">
        <w:rPr>
          <w:rStyle w:val="25"/>
        </w:rPr>
        <w:t>енеральный директор ООО «</w:t>
      </w:r>
      <w:r w:rsidRPr="00820C23">
        <w:rPr>
          <w:rStyle w:val="25"/>
        </w:rPr>
        <w:t>ТеплоВодоСнаб</w:t>
      </w:r>
      <w:r w:rsidR="00B115F8" w:rsidRPr="00820C23">
        <w:rPr>
          <w:rStyle w:val="25"/>
        </w:rPr>
        <w:t>»</w:t>
      </w:r>
      <w:r w:rsidRPr="00820C23">
        <w:rPr>
          <w:rStyle w:val="25"/>
        </w:rPr>
        <w:t>;</w:t>
      </w:r>
    </w:p>
    <w:p w:rsidR="00820C23" w:rsidRPr="00820C23" w:rsidRDefault="00820C23" w:rsidP="00820C23">
      <w:pPr>
        <w:pStyle w:val="20"/>
        <w:shd w:val="clear" w:color="auto" w:fill="auto"/>
        <w:spacing w:before="0" w:line="317" w:lineRule="exact"/>
        <w:ind w:firstLine="709"/>
        <w:jc w:val="both"/>
        <w:rPr>
          <w:rStyle w:val="25"/>
        </w:rPr>
      </w:pPr>
      <w:r w:rsidRPr="00820C23">
        <w:rPr>
          <w:rStyle w:val="25"/>
        </w:rPr>
        <w:t>Бабина Елена Витальевна – инспектор по кадрам ООО «ТеплоВодоСнаб»;</w:t>
      </w:r>
    </w:p>
    <w:p w:rsidR="00820C23" w:rsidRPr="00820C23" w:rsidRDefault="00820C23" w:rsidP="00820C23">
      <w:pPr>
        <w:pStyle w:val="20"/>
        <w:shd w:val="clear" w:color="auto" w:fill="auto"/>
        <w:spacing w:before="0" w:line="317" w:lineRule="exact"/>
        <w:ind w:firstLine="709"/>
        <w:jc w:val="both"/>
      </w:pPr>
      <w:r w:rsidRPr="00820C23">
        <w:t>Зорина Рита Александровна - директор УО ООО «ЖЭУ Хилок»;</w:t>
      </w:r>
    </w:p>
    <w:p w:rsidR="00820C23" w:rsidRPr="00820C23" w:rsidRDefault="00820C23" w:rsidP="00820C23">
      <w:pPr>
        <w:pStyle w:val="20"/>
        <w:shd w:val="clear" w:color="auto" w:fill="auto"/>
        <w:spacing w:before="0" w:line="317" w:lineRule="exact"/>
        <w:ind w:firstLine="709"/>
        <w:jc w:val="both"/>
      </w:pPr>
      <w:r w:rsidRPr="00820C23">
        <w:t xml:space="preserve">Ефремова Анна </w:t>
      </w:r>
      <w:proofErr w:type="spellStart"/>
      <w:r w:rsidRPr="00820C23">
        <w:t>Елиферовна</w:t>
      </w:r>
      <w:proofErr w:type="spellEnd"/>
      <w:r w:rsidRPr="00820C23">
        <w:t xml:space="preserve"> - директор ООО УК «Альянс»;</w:t>
      </w:r>
    </w:p>
    <w:p w:rsidR="00820C23" w:rsidRPr="00820C23" w:rsidRDefault="00820C23" w:rsidP="00820C23">
      <w:pPr>
        <w:pStyle w:val="20"/>
        <w:shd w:val="clear" w:color="auto" w:fill="auto"/>
        <w:spacing w:before="0" w:line="317" w:lineRule="exact"/>
        <w:ind w:firstLine="709"/>
        <w:jc w:val="both"/>
        <w:rPr>
          <w:rStyle w:val="25"/>
        </w:rPr>
      </w:pPr>
      <w:r w:rsidRPr="00820C23">
        <w:t>Горюнова Анна Владимировна - консультант по жилищному контролю муниципального района «Хилокский район».</w:t>
      </w:r>
    </w:p>
    <w:p w:rsidR="00820C23" w:rsidRDefault="00820C23" w:rsidP="002A69B5">
      <w:pPr>
        <w:pStyle w:val="20"/>
        <w:shd w:val="clear" w:color="auto" w:fill="auto"/>
        <w:spacing w:before="0" w:line="317" w:lineRule="exact"/>
        <w:ind w:left="740"/>
        <w:jc w:val="both"/>
        <w:rPr>
          <w:rStyle w:val="25"/>
        </w:rPr>
      </w:pPr>
    </w:p>
    <w:p w:rsidR="002A69B5" w:rsidRDefault="002A69B5" w:rsidP="002A69B5">
      <w:pPr>
        <w:pStyle w:val="20"/>
        <w:shd w:val="clear" w:color="auto" w:fill="auto"/>
        <w:spacing w:before="0" w:line="317" w:lineRule="exact"/>
        <w:ind w:left="740"/>
        <w:jc w:val="both"/>
        <w:rPr>
          <w:rStyle w:val="25"/>
        </w:rPr>
      </w:pPr>
    </w:p>
    <w:p w:rsidR="004E115E" w:rsidRDefault="004E115E">
      <w:pPr>
        <w:pStyle w:val="50"/>
        <w:shd w:val="clear" w:color="auto" w:fill="auto"/>
        <w:tabs>
          <w:tab w:val="left" w:leader="underscore" w:pos="6366"/>
          <w:tab w:val="left" w:leader="underscore" w:pos="8881"/>
        </w:tabs>
        <w:spacing w:after="295"/>
        <w:ind w:left="5420" w:firstLine="940"/>
        <w:rPr>
          <w:rStyle w:val="51"/>
          <w:b/>
          <w:bCs/>
        </w:rPr>
      </w:pPr>
    </w:p>
    <w:p w:rsidR="004E115E" w:rsidRDefault="004E115E">
      <w:pPr>
        <w:pStyle w:val="50"/>
        <w:shd w:val="clear" w:color="auto" w:fill="auto"/>
        <w:tabs>
          <w:tab w:val="left" w:leader="underscore" w:pos="6366"/>
          <w:tab w:val="left" w:leader="underscore" w:pos="8881"/>
        </w:tabs>
        <w:spacing w:after="295"/>
        <w:ind w:left="5420" w:firstLine="940"/>
        <w:rPr>
          <w:rStyle w:val="51"/>
          <w:b/>
          <w:bCs/>
        </w:rPr>
      </w:pPr>
    </w:p>
    <w:p w:rsidR="004E115E" w:rsidRDefault="004E115E">
      <w:pPr>
        <w:pStyle w:val="50"/>
        <w:shd w:val="clear" w:color="auto" w:fill="auto"/>
        <w:tabs>
          <w:tab w:val="left" w:leader="underscore" w:pos="6366"/>
          <w:tab w:val="left" w:leader="underscore" w:pos="8881"/>
        </w:tabs>
        <w:spacing w:after="295"/>
        <w:ind w:left="5420" w:firstLine="940"/>
        <w:rPr>
          <w:rStyle w:val="51"/>
          <w:b/>
          <w:bCs/>
        </w:rPr>
      </w:pPr>
    </w:p>
    <w:p w:rsidR="004E115E" w:rsidRDefault="004E115E">
      <w:pPr>
        <w:pStyle w:val="50"/>
        <w:shd w:val="clear" w:color="auto" w:fill="auto"/>
        <w:tabs>
          <w:tab w:val="left" w:leader="underscore" w:pos="6366"/>
          <w:tab w:val="left" w:leader="underscore" w:pos="8881"/>
        </w:tabs>
        <w:spacing w:after="295"/>
        <w:ind w:left="5420" w:firstLine="940"/>
        <w:rPr>
          <w:rStyle w:val="51"/>
          <w:b/>
          <w:bCs/>
        </w:rPr>
      </w:pPr>
    </w:p>
    <w:p w:rsidR="004E115E" w:rsidRDefault="004E115E">
      <w:pPr>
        <w:pStyle w:val="50"/>
        <w:shd w:val="clear" w:color="auto" w:fill="auto"/>
        <w:tabs>
          <w:tab w:val="left" w:leader="underscore" w:pos="6366"/>
          <w:tab w:val="left" w:leader="underscore" w:pos="8881"/>
        </w:tabs>
        <w:spacing w:after="295"/>
        <w:ind w:left="5420" w:firstLine="940"/>
        <w:rPr>
          <w:rStyle w:val="51"/>
          <w:b/>
          <w:bCs/>
        </w:rPr>
      </w:pPr>
    </w:p>
    <w:p w:rsidR="004E115E" w:rsidRDefault="004E115E">
      <w:pPr>
        <w:pStyle w:val="50"/>
        <w:shd w:val="clear" w:color="auto" w:fill="auto"/>
        <w:tabs>
          <w:tab w:val="left" w:leader="underscore" w:pos="6366"/>
          <w:tab w:val="left" w:leader="underscore" w:pos="8881"/>
        </w:tabs>
        <w:spacing w:after="295"/>
        <w:ind w:left="5420" w:firstLine="940"/>
        <w:rPr>
          <w:rStyle w:val="51"/>
          <w:b/>
          <w:bCs/>
        </w:rPr>
      </w:pPr>
    </w:p>
    <w:p w:rsidR="004E115E" w:rsidRDefault="004E115E">
      <w:pPr>
        <w:pStyle w:val="50"/>
        <w:shd w:val="clear" w:color="auto" w:fill="auto"/>
        <w:tabs>
          <w:tab w:val="left" w:leader="underscore" w:pos="6366"/>
          <w:tab w:val="left" w:leader="underscore" w:pos="8881"/>
        </w:tabs>
        <w:spacing w:after="295"/>
        <w:ind w:left="5420" w:firstLine="940"/>
        <w:rPr>
          <w:rStyle w:val="51"/>
          <w:b/>
          <w:bCs/>
        </w:rPr>
      </w:pPr>
    </w:p>
    <w:p w:rsidR="004E115E" w:rsidRDefault="004E115E" w:rsidP="004E115E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0"/>
        <w:ind w:left="5400" w:firstLine="960"/>
        <w:jc w:val="right"/>
        <w:rPr>
          <w:rStyle w:val="51"/>
          <w:b/>
          <w:bCs/>
        </w:rPr>
      </w:pPr>
      <w:r>
        <w:rPr>
          <w:rStyle w:val="51"/>
          <w:b/>
          <w:bCs/>
        </w:rPr>
        <w:lastRenderedPageBreak/>
        <w:t xml:space="preserve">Приложение № </w:t>
      </w:r>
      <w:r w:rsidR="00D76B16">
        <w:rPr>
          <w:rStyle w:val="51"/>
          <w:b/>
          <w:bCs/>
        </w:rPr>
        <w:t>2</w:t>
      </w:r>
      <w:r>
        <w:rPr>
          <w:rStyle w:val="51"/>
          <w:b/>
          <w:bCs/>
        </w:rPr>
        <w:t xml:space="preserve"> к Постановлению администрации городского поселения «Хилокское» </w:t>
      </w:r>
    </w:p>
    <w:p w:rsidR="004E115E" w:rsidRDefault="004E115E" w:rsidP="004E115E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0"/>
        <w:ind w:left="5400" w:firstLine="960"/>
      </w:pPr>
      <w:r>
        <w:rPr>
          <w:rStyle w:val="51"/>
          <w:b/>
          <w:bCs/>
        </w:rPr>
        <w:t>от «</w:t>
      </w:r>
      <w:r w:rsidR="00037800">
        <w:rPr>
          <w:rStyle w:val="51"/>
          <w:b/>
          <w:bCs/>
        </w:rPr>
        <w:t>15</w:t>
      </w:r>
      <w:r>
        <w:rPr>
          <w:rStyle w:val="51"/>
          <w:b/>
          <w:bCs/>
        </w:rPr>
        <w:t>» августа 2022 г. №</w:t>
      </w:r>
      <w:r>
        <w:rPr>
          <w:rStyle w:val="51"/>
          <w:b/>
          <w:bCs/>
        </w:rPr>
        <w:tab/>
      </w:r>
      <w:r w:rsidR="00037800">
        <w:rPr>
          <w:rStyle w:val="51"/>
          <w:b/>
          <w:bCs/>
        </w:rPr>
        <w:t>173</w:t>
      </w:r>
    </w:p>
    <w:p w:rsidR="00C21C9E" w:rsidRDefault="00B115F8">
      <w:pPr>
        <w:pStyle w:val="30"/>
        <w:shd w:val="clear" w:color="auto" w:fill="auto"/>
        <w:spacing w:after="0" w:line="280" w:lineRule="exact"/>
        <w:jc w:val="center"/>
      </w:pPr>
      <w:r>
        <w:rPr>
          <w:rStyle w:val="31"/>
          <w:b/>
          <w:bCs/>
        </w:rPr>
        <w:t>ПРОГРАММА</w:t>
      </w:r>
    </w:p>
    <w:p w:rsidR="00C21C9E" w:rsidRDefault="00B115F8">
      <w:pPr>
        <w:pStyle w:val="20"/>
        <w:shd w:val="clear" w:color="auto" w:fill="auto"/>
        <w:spacing w:before="0" w:after="300" w:line="317" w:lineRule="exact"/>
      </w:pPr>
      <w:r>
        <w:rPr>
          <w:rStyle w:val="25"/>
        </w:rPr>
        <w:t xml:space="preserve">проведения оценки готовности к отопительному периоду </w:t>
      </w:r>
      <w:r w:rsidR="004E115E">
        <w:rPr>
          <w:rStyle w:val="25"/>
        </w:rPr>
        <w:t>2022-2023</w:t>
      </w:r>
      <w:r>
        <w:rPr>
          <w:rStyle w:val="25"/>
        </w:rPr>
        <w:t xml:space="preserve"> г.</w:t>
      </w:r>
      <w:r>
        <w:rPr>
          <w:rStyle w:val="25"/>
        </w:rPr>
        <w:br/>
        <w:t>теплоснабжающих организаций городского поселения «Хилокское»</w:t>
      </w:r>
    </w:p>
    <w:p w:rsidR="00C21C9E" w:rsidRDefault="00B115F8">
      <w:pPr>
        <w:pStyle w:val="20"/>
        <w:shd w:val="clear" w:color="auto" w:fill="auto"/>
        <w:spacing w:before="0" w:line="317" w:lineRule="exact"/>
        <w:ind w:firstLine="780"/>
        <w:jc w:val="both"/>
      </w:pPr>
      <w:r>
        <w:rPr>
          <w:rStyle w:val="25"/>
        </w:rPr>
        <w:t>В целях оценки готовности теплоснабжающих организаций городского поселения «Хилокское» к отопительному периоду и в соответствии с требованиями «Правил оценки готовности к отопительному периоду», утвержденных Приказом</w:t>
      </w:r>
      <w:r w:rsidR="004E115E">
        <w:rPr>
          <w:rStyle w:val="25"/>
        </w:rPr>
        <w:t xml:space="preserve"> Минэнерго России от 12.03.2013г №</w:t>
      </w:r>
      <w:r>
        <w:rPr>
          <w:rStyle w:val="25"/>
        </w:rPr>
        <w:t>103 (далее — Правила):</w:t>
      </w:r>
    </w:p>
    <w:p w:rsidR="00C21C9E" w:rsidRDefault="00B115F8" w:rsidP="004E115E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before="0" w:line="317" w:lineRule="exact"/>
        <w:ind w:firstLine="780"/>
        <w:jc w:val="both"/>
      </w:pPr>
      <w:r>
        <w:rPr>
          <w:rStyle w:val="25"/>
        </w:rPr>
        <w:t>Комиссия рассматривает документы, подтверждающие выполнение требований по готовности:</w:t>
      </w:r>
    </w:p>
    <w:p w:rsidR="00C21C9E" w:rsidRDefault="00B115F8" w:rsidP="004E115E">
      <w:pPr>
        <w:pStyle w:val="20"/>
        <w:numPr>
          <w:ilvl w:val="1"/>
          <w:numId w:val="2"/>
        </w:numPr>
        <w:shd w:val="clear" w:color="auto" w:fill="auto"/>
        <w:tabs>
          <w:tab w:val="left" w:pos="1437"/>
        </w:tabs>
        <w:spacing w:before="0" w:line="317" w:lineRule="exact"/>
        <w:ind w:firstLine="780"/>
        <w:jc w:val="both"/>
      </w:pPr>
      <w:r>
        <w:rPr>
          <w:rStyle w:val="25"/>
        </w:rPr>
        <w:t>Наличи</w:t>
      </w:r>
      <w:r w:rsidR="004E115E">
        <w:rPr>
          <w:rStyle w:val="25"/>
        </w:rPr>
        <w:t>е</w:t>
      </w:r>
      <w:r>
        <w:rPr>
          <w:rStyle w:val="25"/>
        </w:rPr>
        <w:t xml:space="preserve"> соглашения об управлении системой теплоснабжения,</w:t>
      </w:r>
    </w:p>
    <w:p w:rsidR="00C21C9E" w:rsidRDefault="00B115F8" w:rsidP="004E115E">
      <w:pPr>
        <w:pStyle w:val="20"/>
        <w:shd w:val="clear" w:color="auto" w:fill="auto"/>
        <w:tabs>
          <w:tab w:val="left" w:pos="739"/>
        </w:tabs>
        <w:spacing w:before="0" w:line="317" w:lineRule="exact"/>
        <w:jc w:val="both"/>
      </w:pPr>
      <w:r>
        <w:rPr>
          <w:rStyle w:val="25"/>
        </w:rPr>
        <w:t>заключенного в порядке, установленном федеральным законом от 27.07.2010</w:t>
      </w:r>
      <w:r w:rsidR="004E115E">
        <w:rPr>
          <w:rStyle w:val="25"/>
        </w:rPr>
        <w:t xml:space="preserve"> г. </w:t>
      </w:r>
      <w:r>
        <w:rPr>
          <w:rStyle w:val="25"/>
        </w:rPr>
        <w:t>№</w:t>
      </w:r>
      <w:r>
        <w:rPr>
          <w:rStyle w:val="25"/>
        </w:rPr>
        <w:tab/>
        <w:t>190-ФЗ «О теплоснабжении».</w:t>
      </w:r>
    </w:p>
    <w:p w:rsidR="00C21C9E" w:rsidRDefault="004E115E" w:rsidP="004E115E">
      <w:pPr>
        <w:pStyle w:val="20"/>
        <w:numPr>
          <w:ilvl w:val="1"/>
          <w:numId w:val="2"/>
        </w:numPr>
        <w:shd w:val="clear" w:color="auto" w:fill="auto"/>
        <w:tabs>
          <w:tab w:val="left" w:pos="1437"/>
        </w:tabs>
        <w:spacing w:before="0" w:line="317" w:lineRule="exact"/>
        <w:ind w:firstLine="780"/>
        <w:jc w:val="both"/>
      </w:pPr>
      <w:r>
        <w:rPr>
          <w:rStyle w:val="25"/>
        </w:rPr>
        <w:t>Готовность к</w:t>
      </w:r>
      <w:r w:rsidR="00B115F8">
        <w:rPr>
          <w:rStyle w:val="25"/>
        </w:rPr>
        <w:t xml:space="preserve"> выполнению графика тепловых нагрузок, поддержанию температурного графика, утвержденного схемой теплоснабжения.</w:t>
      </w:r>
    </w:p>
    <w:p w:rsidR="00C21C9E" w:rsidRDefault="00B115F8" w:rsidP="004E115E">
      <w:pPr>
        <w:pStyle w:val="20"/>
        <w:numPr>
          <w:ilvl w:val="1"/>
          <w:numId w:val="2"/>
        </w:numPr>
        <w:shd w:val="clear" w:color="auto" w:fill="auto"/>
        <w:tabs>
          <w:tab w:val="left" w:pos="1306"/>
        </w:tabs>
        <w:spacing w:before="0" w:line="317" w:lineRule="exact"/>
        <w:ind w:firstLine="780"/>
        <w:jc w:val="both"/>
      </w:pPr>
      <w:r>
        <w:rPr>
          <w:rStyle w:val="25"/>
        </w:rPr>
        <w:t>Соблюдени</w:t>
      </w:r>
      <w:r w:rsidR="004E115E">
        <w:rPr>
          <w:rStyle w:val="25"/>
        </w:rPr>
        <w:t>е</w:t>
      </w:r>
      <w:r>
        <w:rPr>
          <w:rStyle w:val="25"/>
        </w:rPr>
        <w:t xml:space="preserve"> критериев н</w:t>
      </w:r>
      <w:r w:rsidR="004E115E">
        <w:rPr>
          <w:rStyle w:val="25"/>
        </w:rPr>
        <w:t xml:space="preserve">адежности теплоснабжения, </w:t>
      </w:r>
      <w:r>
        <w:rPr>
          <w:rStyle w:val="25"/>
        </w:rPr>
        <w:t>установленных техническими регламентами.</w:t>
      </w:r>
    </w:p>
    <w:p w:rsidR="00C21C9E" w:rsidRDefault="00B115F8" w:rsidP="004E115E">
      <w:pPr>
        <w:pStyle w:val="20"/>
        <w:numPr>
          <w:ilvl w:val="1"/>
          <w:numId w:val="2"/>
        </w:numPr>
        <w:shd w:val="clear" w:color="auto" w:fill="auto"/>
        <w:tabs>
          <w:tab w:val="left" w:pos="1437"/>
        </w:tabs>
        <w:spacing w:before="0" w:line="317" w:lineRule="exact"/>
        <w:ind w:firstLine="780"/>
        <w:jc w:val="both"/>
      </w:pPr>
      <w:r>
        <w:rPr>
          <w:rStyle w:val="25"/>
        </w:rPr>
        <w:t>Наличия нормативных запасов топлива на источниках тепловой энергии.</w:t>
      </w:r>
    </w:p>
    <w:p w:rsidR="00C21C9E" w:rsidRDefault="00B115F8" w:rsidP="004E115E">
      <w:pPr>
        <w:pStyle w:val="60"/>
        <w:shd w:val="clear" w:color="auto" w:fill="auto"/>
        <w:tabs>
          <w:tab w:val="left" w:pos="4463"/>
        </w:tabs>
        <w:spacing w:line="80" w:lineRule="exact"/>
        <w:ind w:left="460"/>
      </w:pPr>
      <w:r>
        <w:rPr>
          <w:rStyle w:val="61"/>
        </w:rPr>
        <w:t>“</w:t>
      </w:r>
      <w:r>
        <w:rPr>
          <w:rStyle w:val="61"/>
        </w:rPr>
        <w:tab/>
        <w:t>I</w:t>
      </w:r>
    </w:p>
    <w:p w:rsidR="00C21C9E" w:rsidRDefault="00B115F8" w:rsidP="004E115E">
      <w:pPr>
        <w:pStyle w:val="20"/>
        <w:numPr>
          <w:ilvl w:val="1"/>
          <w:numId w:val="2"/>
        </w:numPr>
        <w:shd w:val="clear" w:color="auto" w:fill="auto"/>
        <w:tabs>
          <w:tab w:val="left" w:pos="1437"/>
        </w:tabs>
        <w:spacing w:before="0" w:line="317" w:lineRule="exact"/>
        <w:ind w:firstLine="780"/>
        <w:jc w:val="both"/>
      </w:pPr>
      <w:r>
        <w:rPr>
          <w:rStyle w:val="25"/>
        </w:rPr>
        <w:t>Функционирования эксплуатационной, диспетчерской и аварийной служб, а именно:</w:t>
      </w:r>
    </w:p>
    <w:p w:rsidR="00C21C9E" w:rsidRDefault="00B115F8" w:rsidP="004E115E">
      <w:pPr>
        <w:pStyle w:val="20"/>
        <w:numPr>
          <w:ilvl w:val="2"/>
          <w:numId w:val="2"/>
        </w:numPr>
        <w:shd w:val="clear" w:color="auto" w:fill="auto"/>
        <w:tabs>
          <w:tab w:val="left" w:pos="1553"/>
        </w:tabs>
        <w:spacing w:before="0" w:line="317" w:lineRule="exact"/>
        <w:ind w:firstLine="780"/>
        <w:jc w:val="both"/>
      </w:pPr>
      <w:r>
        <w:rPr>
          <w:rStyle w:val="25"/>
        </w:rPr>
        <w:t>укомплектованность указанных служб персоналом;</w:t>
      </w:r>
    </w:p>
    <w:p w:rsidR="00C21C9E" w:rsidRDefault="00B115F8" w:rsidP="004E115E">
      <w:pPr>
        <w:pStyle w:val="20"/>
        <w:numPr>
          <w:ilvl w:val="2"/>
          <w:numId w:val="2"/>
        </w:numPr>
        <w:shd w:val="clear" w:color="auto" w:fill="auto"/>
        <w:tabs>
          <w:tab w:val="left" w:pos="1512"/>
        </w:tabs>
        <w:spacing w:before="0" w:line="317" w:lineRule="exact"/>
        <w:ind w:firstLine="780"/>
        <w:jc w:val="both"/>
      </w:pPr>
      <w:r>
        <w:rPr>
          <w:rStyle w:val="25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</w:r>
    </w:p>
    <w:p w:rsidR="00C21C9E" w:rsidRDefault="00B115F8">
      <w:pPr>
        <w:pStyle w:val="20"/>
        <w:numPr>
          <w:ilvl w:val="1"/>
          <w:numId w:val="2"/>
        </w:numPr>
        <w:shd w:val="clear" w:color="auto" w:fill="auto"/>
        <w:tabs>
          <w:tab w:val="left" w:pos="1437"/>
        </w:tabs>
        <w:spacing w:before="0" w:line="317" w:lineRule="exact"/>
        <w:ind w:firstLine="780"/>
        <w:jc w:val="both"/>
      </w:pPr>
      <w:r>
        <w:rPr>
          <w:rStyle w:val="25"/>
        </w:rPr>
        <w:t>Проведени</w:t>
      </w:r>
      <w:r w:rsidR="004E115E">
        <w:rPr>
          <w:rStyle w:val="25"/>
        </w:rPr>
        <w:t>е</w:t>
      </w:r>
      <w:r>
        <w:rPr>
          <w:rStyle w:val="25"/>
        </w:rPr>
        <w:t xml:space="preserve"> наладки принадлежащих тепловых сетей.</w:t>
      </w:r>
    </w:p>
    <w:p w:rsidR="00C21C9E" w:rsidRDefault="00B115F8" w:rsidP="00F67841">
      <w:pPr>
        <w:pStyle w:val="20"/>
        <w:numPr>
          <w:ilvl w:val="1"/>
          <w:numId w:val="2"/>
        </w:numPr>
        <w:shd w:val="clear" w:color="auto" w:fill="auto"/>
        <w:tabs>
          <w:tab w:val="left" w:pos="1437"/>
        </w:tabs>
        <w:spacing w:before="0" w:line="317" w:lineRule="exact"/>
        <w:ind w:firstLine="780"/>
        <w:jc w:val="both"/>
      </w:pPr>
      <w:r>
        <w:rPr>
          <w:rStyle w:val="25"/>
        </w:rPr>
        <w:t>Организация контроля режимов потребления тепловой энергии.</w:t>
      </w:r>
    </w:p>
    <w:p w:rsidR="00C21C9E" w:rsidRDefault="00B115F8" w:rsidP="00F67841">
      <w:pPr>
        <w:pStyle w:val="20"/>
        <w:numPr>
          <w:ilvl w:val="1"/>
          <w:numId w:val="2"/>
        </w:numPr>
        <w:shd w:val="clear" w:color="auto" w:fill="auto"/>
        <w:tabs>
          <w:tab w:val="left" w:pos="1437"/>
        </w:tabs>
        <w:spacing w:before="0" w:line="317" w:lineRule="exact"/>
        <w:ind w:firstLine="780"/>
        <w:jc w:val="both"/>
      </w:pPr>
      <w:r>
        <w:rPr>
          <w:rStyle w:val="25"/>
        </w:rPr>
        <w:t>Обеспечени</w:t>
      </w:r>
      <w:r w:rsidR="004E115E">
        <w:rPr>
          <w:rStyle w:val="25"/>
        </w:rPr>
        <w:t>е</w:t>
      </w:r>
      <w:r>
        <w:rPr>
          <w:rStyle w:val="25"/>
        </w:rPr>
        <w:t xml:space="preserve"> качества теплоносителей.</w:t>
      </w:r>
    </w:p>
    <w:p w:rsidR="00C21C9E" w:rsidRDefault="00B115F8" w:rsidP="00F67841">
      <w:pPr>
        <w:pStyle w:val="20"/>
        <w:numPr>
          <w:ilvl w:val="1"/>
          <w:numId w:val="2"/>
        </w:numPr>
        <w:shd w:val="clear" w:color="auto" w:fill="auto"/>
        <w:tabs>
          <w:tab w:val="left" w:pos="1440"/>
        </w:tabs>
        <w:spacing w:before="0" w:line="317" w:lineRule="exact"/>
        <w:ind w:firstLine="780"/>
        <w:jc w:val="both"/>
      </w:pPr>
      <w:r>
        <w:rPr>
          <w:rStyle w:val="25"/>
        </w:rPr>
        <w:t>Организаци</w:t>
      </w:r>
      <w:r w:rsidR="004E115E">
        <w:rPr>
          <w:rStyle w:val="25"/>
        </w:rPr>
        <w:t>я</w:t>
      </w:r>
      <w:r>
        <w:rPr>
          <w:rStyle w:val="25"/>
        </w:rPr>
        <w:t xml:space="preserve"> коммерческого учета реализуемой тепловой энергии.</w:t>
      </w:r>
    </w:p>
    <w:p w:rsidR="00C21C9E" w:rsidRDefault="00B115F8" w:rsidP="00F67841">
      <w:pPr>
        <w:pStyle w:val="20"/>
        <w:numPr>
          <w:ilvl w:val="1"/>
          <w:numId w:val="2"/>
        </w:numPr>
        <w:shd w:val="clear" w:color="auto" w:fill="auto"/>
        <w:tabs>
          <w:tab w:val="left" w:pos="1440"/>
        </w:tabs>
        <w:spacing w:before="0" w:line="317" w:lineRule="exact"/>
        <w:ind w:firstLine="780"/>
        <w:jc w:val="both"/>
      </w:pPr>
      <w:r>
        <w:rPr>
          <w:rStyle w:val="25"/>
        </w:rPr>
        <w:t>Обеспечени</w:t>
      </w:r>
      <w:r w:rsidR="00F67841">
        <w:rPr>
          <w:rStyle w:val="25"/>
        </w:rPr>
        <w:t>е</w:t>
      </w:r>
      <w:r>
        <w:rPr>
          <w:rStyle w:val="25"/>
        </w:rPr>
        <w:t xml:space="preserve"> безаварийной работы объектов теплоснабжения и, надежного теплоснабжения потребителей тепловой энергии, а именно:</w:t>
      </w:r>
    </w:p>
    <w:p w:rsidR="00C21C9E" w:rsidRDefault="00B115F8" w:rsidP="00D20A8D">
      <w:pPr>
        <w:pStyle w:val="20"/>
        <w:numPr>
          <w:ilvl w:val="2"/>
          <w:numId w:val="2"/>
        </w:numPr>
        <w:shd w:val="clear" w:color="auto" w:fill="auto"/>
        <w:tabs>
          <w:tab w:val="left" w:pos="2149"/>
          <w:tab w:val="left" w:pos="6674"/>
        </w:tabs>
        <w:spacing w:before="0" w:line="317" w:lineRule="exact"/>
        <w:ind w:firstLine="780"/>
        <w:jc w:val="both"/>
      </w:pPr>
      <w:r>
        <w:rPr>
          <w:rStyle w:val="25"/>
        </w:rPr>
        <w:t>готовность систем приема и</w:t>
      </w:r>
      <w:r w:rsidR="00F67841">
        <w:rPr>
          <w:rStyle w:val="25"/>
        </w:rPr>
        <w:t xml:space="preserve"> </w:t>
      </w:r>
      <w:r>
        <w:rPr>
          <w:rStyle w:val="25"/>
        </w:rPr>
        <w:t>разгрузки топлива,</w:t>
      </w:r>
      <w:r w:rsidR="00F67841">
        <w:rPr>
          <w:rStyle w:val="25"/>
        </w:rPr>
        <w:t xml:space="preserve"> </w:t>
      </w:r>
      <w:r>
        <w:rPr>
          <w:rStyle w:val="25"/>
        </w:rPr>
        <w:t>топливоподачи;</w:t>
      </w:r>
    </w:p>
    <w:p w:rsidR="00C21C9E" w:rsidRDefault="00B115F8" w:rsidP="00F67841">
      <w:pPr>
        <w:pStyle w:val="20"/>
        <w:numPr>
          <w:ilvl w:val="2"/>
          <w:numId w:val="2"/>
        </w:numPr>
        <w:shd w:val="clear" w:color="auto" w:fill="auto"/>
        <w:tabs>
          <w:tab w:val="left" w:pos="2149"/>
        </w:tabs>
        <w:spacing w:before="0" w:line="317" w:lineRule="exact"/>
        <w:ind w:firstLine="780"/>
        <w:jc w:val="both"/>
      </w:pPr>
      <w:r>
        <w:rPr>
          <w:rStyle w:val="25"/>
        </w:rPr>
        <w:t>отсутствие фактов эксплуатации теплоэнергетичес</w:t>
      </w:r>
      <w:r w:rsidR="00F67841">
        <w:rPr>
          <w:rStyle w:val="25"/>
        </w:rPr>
        <w:t xml:space="preserve">кого </w:t>
      </w:r>
      <w:r w:rsidR="00F67841">
        <w:rPr>
          <w:rStyle w:val="25"/>
        </w:rPr>
        <w:lastRenderedPageBreak/>
        <w:t>оборудования сверх ресурса</w:t>
      </w:r>
      <w:r>
        <w:rPr>
          <w:rStyle w:val="21"/>
        </w:rPr>
        <w:t xml:space="preserve">, </w:t>
      </w:r>
      <w:r>
        <w:rPr>
          <w:rStyle w:val="25"/>
        </w:rPr>
        <w:t xml:space="preserve">без проведения соответствующих </w:t>
      </w:r>
      <w:r>
        <w:t>организационно-технических мероприятий по продлению срока его эксплуатации;</w:t>
      </w:r>
    </w:p>
    <w:p w:rsidR="00C21C9E" w:rsidRDefault="00B115F8" w:rsidP="00F67841">
      <w:pPr>
        <w:pStyle w:val="20"/>
        <w:numPr>
          <w:ilvl w:val="2"/>
          <w:numId w:val="2"/>
        </w:numPr>
        <w:shd w:val="clear" w:color="auto" w:fill="auto"/>
        <w:tabs>
          <w:tab w:val="left" w:pos="2141"/>
        </w:tabs>
        <w:spacing w:before="0" w:line="317" w:lineRule="exact"/>
        <w:ind w:firstLine="760"/>
        <w:jc w:val="both"/>
      </w:pPr>
      <w: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21C9E" w:rsidRDefault="00B115F8" w:rsidP="00B34711">
      <w:pPr>
        <w:pStyle w:val="20"/>
        <w:numPr>
          <w:ilvl w:val="2"/>
          <w:numId w:val="2"/>
        </w:numPr>
        <w:shd w:val="clear" w:color="auto" w:fill="auto"/>
        <w:tabs>
          <w:tab w:val="left" w:pos="2141"/>
          <w:tab w:val="right" w:pos="9357"/>
        </w:tabs>
        <w:spacing w:before="0" w:line="317" w:lineRule="exact"/>
        <w:ind w:firstLine="760"/>
        <w:jc w:val="both"/>
      </w:pPr>
      <w:r>
        <w:t>наличие расчетов допустимого времени</w:t>
      </w:r>
      <w:r w:rsidR="00F67841">
        <w:t xml:space="preserve"> </w:t>
      </w:r>
      <w:r>
        <w:t>устранения</w:t>
      </w:r>
      <w:r w:rsidR="00F67841">
        <w:t xml:space="preserve"> </w:t>
      </w:r>
      <w:r>
        <w:t>аварийных нарушении теплоснабжения жилых домов;</w:t>
      </w:r>
    </w:p>
    <w:p w:rsidR="00C21C9E" w:rsidRDefault="00B115F8" w:rsidP="00810750">
      <w:pPr>
        <w:pStyle w:val="20"/>
        <w:numPr>
          <w:ilvl w:val="2"/>
          <w:numId w:val="2"/>
        </w:numPr>
        <w:shd w:val="clear" w:color="auto" w:fill="auto"/>
        <w:tabs>
          <w:tab w:val="left" w:pos="2141"/>
          <w:tab w:val="right" w:pos="9357"/>
        </w:tabs>
        <w:spacing w:before="0" w:line="317" w:lineRule="exact"/>
        <w:ind w:firstLine="760"/>
        <w:jc w:val="both"/>
      </w:pPr>
      <w:r>
        <w:t>наличие порядка ликвидации аварийных</w:t>
      </w:r>
      <w:r w:rsidR="00F67841">
        <w:t xml:space="preserve"> </w:t>
      </w:r>
      <w:r>
        <w:t>ситуаций в</w:t>
      </w:r>
      <w:r w:rsidR="00F67841">
        <w:t xml:space="preserve"> </w:t>
      </w:r>
      <w:r>
        <w:t>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21C9E" w:rsidRDefault="00B115F8" w:rsidP="00397C79">
      <w:pPr>
        <w:pStyle w:val="20"/>
        <w:numPr>
          <w:ilvl w:val="2"/>
          <w:numId w:val="2"/>
        </w:numPr>
        <w:shd w:val="clear" w:color="auto" w:fill="auto"/>
        <w:tabs>
          <w:tab w:val="left" w:pos="2141"/>
          <w:tab w:val="right" w:pos="9357"/>
        </w:tabs>
        <w:spacing w:before="0" w:line="317" w:lineRule="exact"/>
        <w:ind w:firstLine="760"/>
        <w:jc w:val="both"/>
      </w:pPr>
      <w:r>
        <w:t>проведение гидравлических и тепловых</w:t>
      </w:r>
      <w:r w:rsidR="00F67841">
        <w:t xml:space="preserve"> </w:t>
      </w:r>
      <w:r>
        <w:t>испытаний</w:t>
      </w:r>
      <w:r w:rsidR="00F67841">
        <w:t xml:space="preserve"> </w:t>
      </w:r>
      <w:r>
        <w:t>тепловых сетей;</w:t>
      </w:r>
    </w:p>
    <w:p w:rsidR="00C21C9E" w:rsidRDefault="00B115F8" w:rsidP="00F67841">
      <w:pPr>
        <w:pStyle w:val="20"/>
        <w:numPr>
          <w:ilvl w:val="2"/>
          <w:numId w:val="2"/>
        </w:numPr>
        <w:shd w:val="clear" w:color="auto" w:fill="auto"/>
        <w:tabs>
          <w:tab w:val="left" w:pos="2141"/>
        </w:tabs>
        <w:spacing w:before="0" w:line="317" w:lineRule="exact"/>
        <w:ind w:firstLine="760"/>
        <w:jc w:val="both"/>
      </w:pPr>
      <w:r>
        <w:t>выполнение утвержденного плана подготовки к работе в отопительный период;</w:t>
      </w:r>
    </w:p>
    <w:p w:rsidR="00C21C9E" w:rsidRDefault="00B115F8" w:rsidP="00F67841">
      <w:pPr>
        <w:pStyle w:val="20"/>
        <w:numPr>
          <w:ilvl w:val="2"/>
          <w:numId w:val="2"/>
        </w:numPr>
        <w:shd w:val="clear" w:color="auto" w:fill="auto"/>
        <w:tabs>
          <w:tab w:val="left" w:pos="2141"/>
        </w:tabs>
        <w:spacing w:before="0" w:line="317" w:lineRule="exact"/>
        <w:ind w:firstLine="760"/>
        <w:jc w:val="both"/>
      </w:pPr>
      <w:r>
        <w:t>выполнение планового графика ремонта тепловых сетей и источников тепловой энергии;</w:t>
      </w:r>
    </w:p>
    <w:p w:rsidR="00C21C9E" w:rsidRDefault="00B115F8" w:rsidP="00F67841">
      <w:pPr>
        <w:pStyle w:val="20"/>
        <w:numPr>
          <w:ilvl w:val="2"/>
          <w:numId w:val="2"/>
        </w:numPr>
        <w:shd w:val="clear" w:color="auto" w:fill="auto"/>
        <w:tabs>
          <w:tab w:val="left" w:pos="2141"/>
        </w:tabs>
        <w:spacing w:before="0" w:line="317" w:lineRule="exact"/>
        <w:ind w:firstLine="760"/>
        <w:jc w:val="both"/>
      </w:pPr>
      <w:r>
        <w:t>наличие договоров поставки топлива.</w:t>
      </w:r>
    </w:p>
    <w:p w:rsidR="00C21C9E" w:rsidRDefault="00B115F8" w:rsidP="00F67841">
      <w:pPr>
        <w:pStyle w:val="20"/>
        <w:numPr>
          <w:ilvl w:val="1"/>
          <w:numId w:val="2"/>
        </w:numPr>
        <w:shd w:val="clear" w:color="auto" w:fill="auto"/>
        <w:tabs>
          <w:tab w:val="left" w:pos="1421"/>
        </w:tabs>
        <w:spacing w:before="0" w:line="317" w:lineRule="exact"/>
        <w:ind w:firstLine="760"/>
        <w:jc w:val="both"/>
      </w:pPr>
      <w:r>
        <w:t>Наличи</w:t>
      </w:r>
      <w:r w:rsidR="00F67841">
        <w:t>е</w:t>
      </w:r>
      <w:r>
        <w:t xml:space="preserve"> документов, определяющих разграничение эксплуатационной ответственности между потребителями тепловой энергии и теплоснабжающей организацией.</w:t>
      </w:r>
    </w:p>
    <w:p w:rsidR="00C21C9E" w:rsidRDefault="00B115F8" w:rsidP="00F67841">
      <w:pPr>
        <w:pStyle w:val="20"/>
        <w:numPr>
          <w:ilvl w:val="1"/>
          <w:numId w:val="2"/>
        </w:numPr>
        <w:shd w:val="clear" w:color="auto" w:fill="auto"/>
        <w:tabs>
          <w:tab w:val="left" w:pos="1421"/>
        </w:tabs>
        <w:spacing w:before="0" w:line="317" w:lineRule="exact"/>
        <w:ind w:firstLine="760"/>
        <w:jc w:val="both"/>
      </w:pPr>
      <w:r>
        <w:t>Отсутстви</w:t>
      </w:r>
      <w:r w:rsidR="00F67841">
        <w:t>е</w:t>
      </w:r>
      <w:r>
        <w:t xml:space="preserve"> невыполненных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</w:t>
      </w:r>
      <w:r w:rsidR="00F67841">
        <w:t>н</w:t>
      </w:r>
      <w:r>
        <w:t>ой власти и уполномоченными на осуществление муниципального контроля органами местного самоуправления.</w:t>
      </w:r>
    </w:p>
    <w:p w:rsidR="00F0399D" w:rsidRDefault="00F0399D" w:rsidP="00F0399D">
      <w:pPr>
        <w:pStyle w:val="20"/>
        <w:numPr>
          <w:ilvl w:val="1"/>
          <w:numId w:val="2"/>
        </w:numPr>
        <w:shd w:val="clear" w:color="auto" w:fill="auto"/>
        <w:tabs>
          <w:tab w:val="left" w:pos="1493"/>
        </w:tabs>
        <w:spacing w:before="0" w:line="322" w:lineRule="exact"/>
        <w:ind w:firstLine="760"/>
        <w:jc w:val="both"/>
      </w:pPr>
      <w:r>
        <w:t>Работоспособность автоматических регуляторов при их наличии.</w:t>
      </w:r>
    </w:p>
    <w:p w:rsidR="00F0399D" w:rsidRDefault="00F0399D" w:rsidP="00037800">
      <w:pPr>
        <w:pStyle w:val="20"/>
        <w:numPr>
          <w:ilvl w:val="1"/>
          <w:numId w:val="2"/>
        </w:numPr>
        <w:shd w:val="clear" w:color="auto" w:fill="auto"/>
        <w:tabs>
          <w:tab w:val="left" w:pos="1421"/>
        </w:tabs>
        <w:spacing w:before="0" w:line="322" w:lineRule="exact"/>
        <w:ind w:firstLine="760"/>
        <w:jc w:val="both"/>
      </w:pPr>
      <w: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C21C9E" w:rsidRDefault="00B115F8" w:rsidP="00F67841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317" w:lineRule="exact"/>
        <w:ind w:firstLine="760"/>
        <w:jc w:val="both"/>
      </w:pPr>
      <w: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образцу согласно Приложению №</w:t>
      </w:r>
      <w:r w:rsidR="00F0399D">
        <w:t xml:space="preserve"> 4</w:t>
      </w:r>
      <w:r>
        <w:t>.</w:t>
      </w:r>
    </w:p>
    <w:p w:rsidR="00C21C9E" w:rsidRDefault="00B115F8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317" w:lineRule="exact"/>
        <w:ind w:firstLine="760"/>
        <w:jc w:val="both"/>
      </w:pPr>
      <w: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C21C9E" w:rsidRDefault="00B115F8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317" w:lineRule="exact"/>
        <w:ind w:firstLine="760"/>
        <w:jc w:val="both"/>
      </w:pPr>
      <w:r>
        <w:t xml:space="preserve">Паспорт готовности к отопительному периоду (далее - паспорт) </w:t>
      </w:r>
      <w:r>
        <w:lastRenderedPageBreak/>
        <w:t xml:space="preserve">составляется по образцу согласно Приложению № </w:t>
      </w:r>
      <w:r w:rsidR="00A25EB6">
        <w:t>5</w:t>
      </w:r>
      <w:r>
        <w:t xml:space="preserve"> и выдается администрацией городского поселения «Хилокское» по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21C9E" w:rsidRDefault="00B115F8">
      <w:pPr>
        <w:pStyle w:val="20"/>
        <w:numPr>
          <w:ilvl w:val="0"/>
          <w:numId w:val="2"/>
        </w:numPr>
        <w:shd w:val="clear" w:color="auto" w:fill="auto"/>
        <w:tabs>
          <w:tab w:val="left" w:pos="1450"/>
        </w:tabs>
        <w:spacing w:before="0" w:line="280" w:lineRule="exact"/>
        <w:ind w:left="760"/>
        <w:jc w:val="both"/>
      </w:pPr>
      <w:r>
        <w:t xml:space="preserve">Срок выдачи паспорта до </w:t>
      </w:r>
      <w:r w:rsidR="005B678F">
        <w:t>15 сентября</w:t>
      </w:r>
      <w:r>
        <w:t xml:space="preserve"> </w:t>
      </w:r>
      <w:r w:rsidR="00A25EB6">
        <w:t>2022</w:t>
      </w:r>
      <w:r>
        <w:t xml:space="preserve"> г.</w:t>
      </w:r>
    </w:p>
    <w:p w:rsidR="00D76B16" w:rsidRDefault="00B115F8" w:rsidP="00A25EB6">
      <w:pPr>
        <w:pStyle w:val="20"/>
        <w:numPr>
          <w:ilvl w:val="0"/>
          <w:numId w:val="2"/>
        </w:numPr>
        <w:shd w:val="clear" w:color="auto" w:fill="auto"/>
        <w:tabs>
          <w:tab w:val="left" w:pos="1450"/>
        </w:tabs>
        <w:spacing w:before="0" w:line="312" w:lineRule="exact"/>
        <w:ind w:firstLine="760"/>
        <w:jc w:val="both"/>
      </w:pPr>
      <w:r>
        <w:t xml:space="preserve">Объекты, подлежащие проверке и сроки проведения проверки, утверждаются постановлением администрации </w:t>
      </w:r>
      <w:r w:rsidR="00A25EB6">
        <w:t>городского</w:t>
      </w:r>
      <w:r>
        <w:t xml:space="preserve"> поселения</w:t>
      </w:r>
      <w:r w:rsidR="00A25EB6">
        <w:t xml:space="preserve"> «Хилокское»</w:t>
      </w:r>
      <w:r>
        <w:t>.</w:t>
      </w:r>
    </w:p>
    <w:p w:rsidR="00D76B16" w:rsidRDefault="00D76B16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C21C9E" w:rsidRDefault="00C21C9E" w:rsidP="00A25EB6">
      <w:pPr>
        <w:pStyle w:val="20"/>
        <w:numPr>
          <w:ilvl w:val="0"/>
          <w:numId w:val="2"/>
        </w:numPr>
        <w:shd w:val="clear" w:color="auto" w:fill="auto"/>
        <w:tabs>
          <w:tab w:val="left" w:pos="1450"/>
        </w:tabs>
        <w:spacing w:before="0" w:line="312" w:lineRule="exact"/>
        <w:ind w:firstLine="760"/>
        <w:jc w:val="both"/>
        <w:sectPr w:rsidR="00C21C9E" w:rsidSect="004E115E">
          <w:headerReference w:type="default" r:id="rId7"/>
          <w:pgSz w:w="12240" w:h="15840"/>
          <w:pgMar w:top="1338" w:right="1021" w:bottom="851" w:left="1810" w:header="0" w:footer="3" w:gutter="0"/>
          <w:cols w:space="720"/>
          <w:noEndnote/>
          <w:docGrid w:linePitch="360"/>
        </w:sectPr>
      </w:pPr>
    </w:p>
    <w:p w:rsidR="00D76B16" w:rsidRDefault="00D76B16" w:rsidP="00D76B16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0"/>
        <w:jc w:val="right"/>
        <w:rPr>
          <w:rStyle w:val="51"/>
          <w:b/>
          <w:bCs/>
        </w:rPr>
      </w:pPr>
      <w:r>
        <w:rPr>
          <w:rStyle w:val="51"/>
          <w:b/>
          <w:bCs/>
        </w:rPr>
        <w:lastRenderedPageBreak/>
        <w:t xml:space="preserve">Приложение № </w:t>
      </w:r>
      <w:r w:rsidR="005B678F">
        <w:rPr>
          <w:rStyle w:val="51"/>
          <w:b/>
          <w:bCs/>
        </w:rPr>
        <w:t>3</w:t>
      </w:r>
      <w:r>
        <w:rPr>
          <w:rStyle w:val="51"/>
          <w:b/>
          <w:bCs/>
        </w:rPr>
        <w:t xml:space="preserve"> к </w:t>
      </w:r>
    </w:p>
    <w:p w:rsidR="00D76B16" w:rsidRDefault="00D76B16" w:rsidP="00D76B16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0"/>
        <w:jc w:val="right"/>
        <w:rPr>
          <w:rStyle w:val="51"/>
          <w:b/>
          <w:bCs/>
        </w:rPr>
      </w:pPr>
      <w:r>
        <w:rPr>
          <w:rStyle w:val="51"/>
          <w:b/>
          <w:bCs/>
        </w:rPr>
        <w:t xml:space="preserve">Постановлению администрации </w:t>
      </w:r>
    </w:p>
    <w:p w:rsidR="00D76B16" w:rsidRDefault="00D76B16" w:rsidP="00D76B16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0"/>
        <w:jc w:val="right"/>
        <w:rPr>
          <w:rStyle w:val="51"/>
          <w:b/>
          <w:bCs/>
        </w:rPr>
      </w:pPr>
      <w:r>
        <w:rPr>
          <w:rStyle w:val="51"/>
          <w:b/>
          <w:bCs/>
        </w:rPr>
        <w:t xml:space="preserve">городского поселения «Хилокское» </w:t>
      </w:r>
    </w:p>
    <w:p w:rsidR="00D76B16" w:rsidRPr="00D76B16" w:rsidRDefault="00D76B16" w:rsidP="00D76B16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0"/>
        <w:jc w:val="right"/>
        <w:rPr>
          <w:rStyle w:val="31"/>
          <w:b/>
          <w:bCs/>
          <w:sz w:val="22"/>
          <w:szCs w:val="22"/>
        </w:rPr>
      </w:pPr>
      <w:r>
        <w:rPr>
          <w:rStyle w:val="51"/>
          <w:b/>
          <w:bCs/>
        </w:rPr>
        <w:t xml:space="preserve">                           от «</w:t>
      </w:r>
      <w:r w:rsidR="00037800">
        <w:rPr>
          <w:rStyle w:val="51"/>
          <w:b/>
          <w:bCs/>
        </w:rPr>
        <w:t>15» августа 2022 г. №173</w:t>
      </w:r>
      <w:r>
        <w:rPr>
          <w:rStyle w:val="51"/>
          <w:b/>
          <w:bCs/>
        </w:rPr>
        <w:t xml:space="preserve"> </w:t>
      </w:r>
    </w:p>
    <w:p w:rsidR="00C21C9E" w:rsidRDefault="00B115F8">
      <w:pPr>
        <w:pStyle w:val="30"/>
        <w:shd w:val="clear" w:color="auto" w:fill="auto"/>
        <w:spacing w:after="0" w:line="322" w:lineRule="exact"/>
        <w:jc w:val="center"/>
      </w:pPr>
      <w:r>
        <w:rPr>
          <w:rStyle w:val="31"/>
          <w:b/>
          <w:bCs/>
        </w:rPr>
        <w:t>ПРОГРАММА</w:t>
      </w:r>
    </w:p>
    <w:p w:rsidR="00C21C9E" w:rsidRDefault="00B115F8">
      <w:pPr>
        <w:pStyle w:val="20"/>
        <w:shd w:val="clear" w:color="auto" w:fill="auto"/>
        <w:spacing w:before="0" w:line="322" w:lineRule="exact"/>
        <w:ind w:left="540"/>
        <w:jc w:val="left"/>
      </w:pPr>
      <w:r>
        <w:rPr>
          <w:rStyle w:val="25"/>
        </w:rPr>
        <w:t xml:space="preserve">проведения оценки готовности к отопительному периоду </w:t>
      </w:r>
      <w:r w:rsidR="00D76B16">
        <w:rPr>
          <w:rStyle w:val="25"/>
        </w:rPr>
        <w:t>2022-2023</w:t>
      </w:r>
      <w:r>
        <w:rPr>
          <w:rStyle w:val="25"/>
        </w:rPr>
        <w:t xml:space="preserve"> г. организаций - потребителей тепловой энергии городского поселения</w:t>
      </w:r>
    </w:p>
    <w:p w:rsidR="00C21C9E" w:rsidRDefault="00B115F8">
      <w:pPr>
        <w:pStyle w:val="20"/>
        <w:shd w:val="clear" w:color="auto" w:fill="auto"/>
        <w:spacing w:before="0" w:after="244" w:line="322" w:lineRule="exact"/>
      </w:pPr>
      <w:r>
        <w:rPr>
          <w:rStyle w:val="25"/>
        </w:rPr>
        <w:t>«Хилокское»</w:t>
      </w:r>
    </w:p>
    <w:p w:rsidR="00C21C9E" w:rsidRDefault="00B115F8">
      <w:pPr>
        <w:pStyle w:val="20"/>
        <w:shd w:val="clear" w:color="auto" w:fill="auto"/>
        <w:spacing w:before="0" w:line="317" w:lineRule="exact"/>
        <w:ind w:firstLine="760"/>
        <w:jc w:val="both"/>
      </w:pPr>
      <w:r>
        <w:rPr>
          <w:rStyle w:val="25"/>
        </w:rPr>
        <w:t>В целях оценки готовности потребителей тепловой энергии городского поселения «Хилокское» к отопительному периоду и в соответствии с требованиями «Правил оценки готовности к отопительному периоду», утвержденных Приказом Минэнерго России от 12.03.2013 № 103 (далее - Правила):</w:t>
      </w:r>
    </w:p>
    <w:p w:rsidR="00C21C9E" w:rsidRDefault="00B115F8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line="317" w:lineRule="exact"/>
        <w:ind w:firstLine="760"/>
        <w:jc w:val="both"/>
      </w:pPr>
      <w:r>
        <w:rPr>
          <w:rStyle w:val="25"/>
        </w:rPr>
        <w:t>Комиссия рассматривает документы, подтверждающие выполнение требований по готовности:</w:t>
      </w:r>
    </w:p>
    <w:p w:rsidR="00C21C9E" w:rsidRDefault="00B115F8">
      <w:pPr>
        <w:pStyle w:val="20"/>
        <w:numPr>
          <w:ilvl w:val="1"/>
          <w:numId w:val="3"/>
        </w:numPr>
        <w:shd w:val="clear" w:color="auto" w:fill="auto"/>
        <w:tabs>
          <w:tab w:val="left" w:pos="1429"/>
        </w:tabs>
        <w:spacing w:before="0" w:line="317" w:lineRule="exact"/>
        <w:ind w:firstLine="760"/>
        <w:jc w:val="both"/>
      </w:pPr>
      <w:r>
        <w:rPr>
          <w:rStyle w:val="25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21C9E" w:rsidRDefault="00B115F8">
      <w:pPr>
        <w:pStyle w:val="20"/>
        <w:numPr>
          <w:ilvl w:val="1"/>
          <w:numId w:val="3"/>
        </w:numPr>
        <w:shd w:val="clear" w:color="auto" w:fill="auto"/>
        <w:tabs>
          <w:tab w:val="left" w:pos="1429"/>
        </w:tabs>
        <w:spacing w:before="0" w:line="317" w:lineRule="exact"/>
        <w:ind w:firstLine="760"/>
        <w:jc w:val="both"/>
      </w:pPr>
      <w:r>
        <w:rPr>
          <w:rStyle w:val="25"/>
        </w:rPr>
        <w:t>проведение промывки оборудования и коммуникаций теплопотребляющих установок;</w:t>
      </w:r>
    </w:p>
    <w:p w:rsidR="00C21C9E" w:rsidRDefault="00B115F8">
      <w:pPr>
        <w:pStyle w:val="20"/>
        <w:numPr>
          <w:ilvl w:val="1"/>
          <w:numId w:val="3"/>
        </w:numPr>
        <w:shd w:val="clear" w:color="auto" w:fill="auto"/>
        <w:tabs>
          <w:tab w:val="left" w:pos="1429"/>
        </w:tabs>
        <w:spacing w:before="0" w:line="317" w:lineRule="exact"/>
        <w:ind w:firstLine="760"/>
        <w:jc w:val="both"/>
      </w:pPr>
      <w:r>
        <w:rPr>
          <w:rStyle w:val="25"/>
        </w:rPr>
        <w:t>разработка эксплуатационных режимов, а также мероприятий по их внедрению;</w:t>
      </w:r>
    </w:p>
    <w:p w:rsidR="00C21C9E" w:rsidRDefault="00B115F8">
      <w:pPr>
        <w:pStyle w:val="20"/>
        <w:numPr>
          <w:ilvl w:val="1"/>
          <w:numId w:val="3"/>
        </w:numPr>
        <w:shd w:val="clear" w:color="auto" w:fill="auto"/>
        <w:tabs>
          <w:tab w:val="left" w:pos="1429"/>
        </w:tabs>
        <w:spacing w:before="0" w:line="317" w:lineRule="exact"/>
        <w:ind w:firstLine="760"/>
        <w:jc w:val="both"/>
      </w:pPr>
      <w:r>
        <w:rPr>
          <w:rStyle w:val="25"/>
        </w:rPr>
        <w:t>выполнение плана ремонтных работ и качество их выполнения;</w:t>
      </w:r>
    </w:p>
    <w:p w:rsidR="00C21C9E" w:rsidRDefault="00B115F8">
      <w:pPr>
        <w:pStyle w:val="20"/>
        <w:numPr>
          <w:ilvl w:val="1"/>
          <w:numId w:val="3"/>
        </w:numPr>
        <w:shd w:val="clear" w:color="auto" w:fill="auto"/>
        <w:tabs>
          <w:tab w:val="left" w:pos="1429"/>
        </w:tabs>
        <w:spacing w:before="0" w:line="317" w:lineRule="exact"/>
        <w:ind w:firstLine="760"/>
        <w:jc w:val="both"/>
      </w:pPr>
      <w:r>
        <w:rPr>
          <w:rStyle w:val="25"/>
        </w:rPr>
        <w:t>состояние тепловых сетей, принадлежащих потребителю тепловой энергии;</w:t>
      </w:r>
    </w:p>
    <w:p w:rsidR="00C21C9E" w:rsidRDefault="00B115F8">
      <w:pPr>
        <w:pStyle w:val="20"/>
        <w:numPr>
          <w:ilvl w:val="1"/>
          <w:numId w:val="3"/>
        </w:numPr>
        <w:shd w:val="clear" w:color="auto" w:fill="auto"/>
        <w:tabs>
          <w:tab w:val="left" w:pos="1429"/>
        </w:tabs>
        <w:spacing w:before="0" w:line="317" w:lineRule="exact"/>
        <w:ind w:firstLine="760"/>
        <w:jc w:val="both"/>
      </w:pPr>
      <w:r>
        <w:rPr>
          <w:rStyle w:val="25"/>
        </w:rPr>
        <w:t>состояние утепления зданий (чердаки, лестничные клетки,</w:t>
      </w:r>
    </w:p>
    <w:p w:rsidR="00C21C9E" w:rsidRDefault="00B115F8">
      <w:pPr>
        <w:pStyle w:val="20"/>
        <w:shd w:val="clear" w:color="auto" w:fill="auto"/>
        <w:tabs>
          <w:tab w:val="left" w:pos="4186"/>
        </w:tabs>
        <w:spacing w:before="0" w:line="317" w:lineRule="exact"/>
        <w:jc w:val="both"/>
      </w:pPr>
      <w:r>
        <w:rPr>
          <w:rStyle w:val="25"/>
        </w:rPr>
        <w:t>подвалы, двери) и центральных тепловых пунктов, а также и</w:t>
      </w:r>
      <w:r w:rsidR="00D76B16">
        <w:rPr>
          <w:rStyle w:val="25"/>
        </w:rPr>
        <w:t>ндивидуальных тепловых пунктов;</w:t>
      </w:r>
    </w:p>
    <w:p w:rsidR="00C21C9E" w:rsidRDefault="00B115F8">
      <w:pPr>
        <w:pStyle w:val="20"/>
        <w:numPr>
          <w:ilvl w:val="1"/>
          <w:numId w:val="3"/>
        </w:numPr>
        <w:shd w:val="clear" w:color="auto" w:fill="auto"/>
        <w:tabs>
          <w:tab w:val="left" w:pos="1429"/>
        </w:tabs>
        <w:spacing w:before="0" w:line="317" w:lineRule="exact"/>
        <w:ind w:firstLine="760"/>
        <w:jc w:val="both"/>
      </w:pPr>
      <w:r>
        <w:rPr>
          <w:rStyle w:val="25"/>
        </w:rPr>
        <w:t>состояние трубопроводов, арматуры и тепловой изоляции в пределах тепловых пунктов;</w:t>
      </w:r>
    </w:p>
    <w:p w:rsidR="00C21C9E" w:rsidRDefault="00B115F8">
      <w:pPr>
        <w:pStyle w:val="20"/>
        <w:numPr>
          <w:ilvl w:val="1"/>
          <w:numId w:val="3"/>
        </w:numPr>
        <w:shd w:val="clear" w:color="auto" w:fill="auto"/>
        <w:tabs>
          <w:tab w:val="left" w:pos="1429"/>
        </w:tabs>
        <w:spacing w:before="0" w:line="317" w:lineRule="exact"/>
        <w:ind w:firstLine="760"/>
        <w:jc w:val="both"/>
      </w:pPr>
      <w:r>
        <w:rPr>
          <w:rStyle w:val="25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D76B16" w:rsidRDefault="00B115F8" w:rsidP="00D76B16">
      <w:pPr>
        <w:pStyle w:val="20"/>
        <w:numPr>
          <w:ilvl w:val="1"/>
          <w:numId w:val="3"/>
        </w:numPr>
        <w:shd w:val="clear" w:color="auto" w:fill="auto"/>
        <w:tabs>
          <w:tab w:val="left" w:pos="1429"/>
        </w:tabs>
        <w:spacing w:before="0" w:line="317" w:lineRule="exact"/>
        <w:ind w:firstLine="760"/>
        <w:jc w:val="both"/>
      </w:pPr>
      <w:r>
        <w:rPr>
          <w:rStyle w:val="25"/>
        </w:rPr>
        <w:t>работоспособность защиты систем теплопотребления;</w:t>
      </w:r>
    </w:p>
    <w:p w:rsidR="00C21C9E" w:rsidRDefault="00B115F8" w:rsidP="00D76B16">
      <w:pPr>
        <w:pStyle w:val="20"/>
        <w:numPr>
          <w:ilvl w:val="1"/>
          <w:numId w:val="3"/>
        </w:numPr>
        <w:shd w:val="clear" w:color="auto" w:fill="auto"/>
        <w:tabs>
          <w:tab w:val="left" w:pos="1429"/>
        </w:tabs>
        <w:spacing w:before="0" w:line="317" w:lineRule="exact"/>
        <w:ind w:firstLine="760"/>
        <w:jc w:val="both"/>
      </w:pPr>
      <w:r>
        <w:rPr>
          <w:rStyle w:val="25"/>
        </w:rPr>
        <w:t>наличие</w:t>
      </w:r>
      <w:r>
        <w:rPr>
          <w:rStyle w:val="25"/>
        </w:rPr>
        <w:tab/>
        <w:t>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C21C9E" w:rsidRDefault="00B115F8">
      <w:pPr>
        <w:pStyle w:val="20"/>
        <w:numPr>
          <w:ilvl w:val="1"/>
          <w:numId w:val="3"/>
        </w:numPr>
        <w:shd w:val="clear" w:color="auto" w:fill="auto"/>
        <w:tabs>
          <w:tab w:val="left" w:pos="1448"/>
        </w:tabs>
        <w:spacing w:before="0" w:line="317" w:lineRule="exact"/>
        <w:ind w:firstLine="760"/>
        <w:jc w:val="both"/>
      </w:pPr>
      <w:r>
        <w:rPr>
          <w:rStyle w:val="25"/>
        </w:rPr>
        <w:t>отсутствие прямых соединений оборудования тепловых пунктов с водопроводом и канализацией;</w:t>
      </w:r>
    </w:p>
    <w:p w:rsidR="00C21C9E" w:rsidRDefault="00B115F8">
      <w:pPr>
        <w:pStyle w:val="20"/>
        <w:numPr>
          <w:ilvl w:val="1"/>
          <w:numId w:val="3"/>
        </w:numPr>
        <w:shd w:val="clear" w:color="auto" w:fill="auto"/>
        <w:tabs>
          <w:tab w:val="left" w:pos="1468"/>
        </w:tabs>
        <w:spacing w:before="0" w:line="317" w:lineRule="exact"/>
        <w:ind w:firstLine="760"/>
        <w:jc w:val="both"/>
      </w:pPr>
      <w:r>
        <w:rPr>
          <w:rStyle w:val="25"/>
        </w:rPr>
        <w:t>плотность оборудования тепловых пунктов;</w:t>
      </w:r>
    </w:p>
    <w:p w:rsidR="00C21C9E" w:rsidRDefault="00B115F8">
      <w:pPr>
        <w:pStyle w:val="20"/>
        <w:numPr>
          <w:ilvl w:val="1"/>
          <w:numId w:val="3"/>
        </w:numPr>
        <w:shd w:val="clear" w:color="auto" w:fill="auto"/>
        <w:tabs>
          <w:tab w:val="left" w:pos="1468"/>
        </w:tabs>
        <w:spacing w:before="0" w:line="317" w:lineRule="exact"/>
        <w:ind w:firstLine="760"/>
        <w:jc w:val="both"/>
      </w:pPr>
      <w:r>
        <w:rPr>
          <w:rStyle w:val="25"/>
        </w:rPr>
        <w:t>наличие пломб на расчетных шайбах и соплах элеваторов;</w:t>
      </w:r>
    </w:p>
    <w:p w:rsidR="00C21C9E" w:rsidRDefault="00B115F8" w:rsidP="00D76B16">
      <w:pPr>
        <w:pStyle w:val="20"/>
        <w:numPr>
          <w:ilvl w:val="1"/>
          <w:numId w:val="3"/>
        </w:numPr>
        <w:shd w:val="clear" w:color="auto" w:fill="auto"/>
        <w:tabs>
          <w:tab w:val="left" w:pos="1473"/>
        </w:tabs>
        <w:spacing w:before="0" w:line="317" w:lineRule="exact"/>
        <w:ind w:firstLine="760"/>
        <w:jc w:val="both"/>
      </w:pPr>
      <w:r>
        <w:rPr>
          <w:rStyle w:val="25"/>
        </w:rPr>
        <w:lastRenderedPageBreak/>
        <w:t>отсутствие задолженности за поставленные тепловую энергию</w:t>
      </w:r>
      <w:r w:rsidR="003C0A5A">
        <w:rPr>
          <w:rStyle w:val="25"/>
        </w:rPr>
        <w:t xml:space="preserve"> (мощность), теплоноситель</w:t>
      </w:r>
      <w:r w:rsidR="00D76B16">
        <w:rPr>
          <w:rStyle w:val="25"/>
        </w:rPr>
        <w:t>;</w:t>
      </w:r>
      <w:r w:rsidRPr="00D76B16">
        <w:rPr>
          <w:rStyle w:val="72"/>
        </w:rPr>
        <w:tab/>
        <w:t>-</w:t>
      </w:r>
    </w:p>
    <w:p w:rsidR="00C21C9E" w:rsidRDefault="00B115F8">
      <w:pPr>
        <w:pStyle w:val="20"/>
        <w:numPr>
          <w:ilvl w:val="1"/>
          <w:numId w:val="3"/>
        </w:numPr>
        <w:shd w:val="clear" w:color="auto" w:fill="auto"/>
        <w:tabs>
          <w:tab w:val="left" w:pos="1423"/>
        </w:tabs>
        <w:spacing w:before="0" w:line="317" w:lineRule="exact"/>
        <w:ind w:firstLine="760"/>
        <w:jc w:val="both"/>
      </w:pPr>
      <w: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C21C9E" w:rsidRDefault="00B115F8">
      <w:pPr>
        <w:pStyle w:val="20"/>
        <w:numPr>
          <w:ilvl w:val="1"/>
          <w:numId w:val="3"/>
        </w:numPr>
        <w:shd w:val="clear" w:color="auto" w:fill="auto"/>
        <w:tabs>
          <w:tab w:val="left" w:pos="1423"/>
        </w:tabs>
        <w:spacing w:before="0" w:line="317" w:lineRule="exact"/>
        <w:ind w:firstLine="760"/>
        <w:jc w:val="both"/>
      </w:pPr>
      <w:r>
        <w:t>проведение испытания оборудования теплопотребляющих установок на плотность и прочность;</w:t>
      </w:r>
    </w:p>
    <w:p w:rsidR="00C21C9E" w:rsidRDefault="00B115F8">
      <w:pPr>
        <w:pStyle w:val="20"/>
        <w:numPr>
          <w:ilvl w:val="1"/>
          <w:numId w:val="3"/>
        </w:numPr>
        <w:shd w:val="clear" w:color="auto" w:fill="auto"/>
        <w:tabs>
          <w:tab w:val="left" w:pos="1423"/>
        </w:tabs>
        <w:spacing w:before="0" w:line="317" w:lineRule="exact"/>
        <w:ind w:firstLine="760"/>
        <w:jc w:val="both"/>
      </w:pPr>
      <w:r>
        <w:t>надежность теплоснабжения потребителей тепловой энергии с учетом климатических условий в соответствии с критериями, приведенными в приложении № 3 к Правилам</w:t>
      </w:r>
      <w:r w:rsidR="003C0A5A">
        <w:t xml:space="preserve"> оценки готовности к отопительному периоду, утвержденным приказом Минэнерго России от 12.03.2013 г. № 103</w:t>
      </w:r>
      <w:r>
        <w:t>.</w:t>
      </w:r>
    </w:p>
    <w:p w:rsidR="00C21C9E" w:rsidRDefault="00B115F8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spacing w:before="0" w:line="317" w:lineRule="exact"/>
        <w:ind w:firstLine="760"/>
        <w:jc w:val="both"/>
      </w:pPr>
      <w:r>
        <w:t>В целях проведения проверки комиссия при необходимости - проводит осмотр объектов проверки.</w:t>
      </w:r>
    </w:p>
    <w:p w:rsidR="00C21C9E" w:rsidRDefault="00B115F8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spacing w:before="0" w:line="317" w:lineRule="exact"/>
        <w:ind w:firstLine="760"/>
        <w:jc w:val="both"/>
      </w:pPr>
      <w: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образцу согласно Приложению № 1 к Правилам.</w:t>
      </w:r>
    </w:p>
    <w:p w:rsidR="00C21C9E" w:rsidRDefault="00B115F8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spacing w:before="0" w:line="317" w:lineRule="exact"/>
        <w:ind w:firstLine="760"/>
        <w:jc w:val="both"/>
      </w:pPr>
      <w: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C0A5A" w:rsidRDefault="003C0A5A" w:rsidP="003C0A5A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spacing w:before="0" w:line="317" w:lineRule="exact"/>
        <w:ind w:firstLine="760"/>
        <w:jc w:val="both"/>
      </w:pPr>
      <w:r>
        <w:t>Паспорт готовности к отопительному периоду (далее - паспорт) составляется по образцу согласно Приложению № 5 и выдается администрацией городского поселения «Хилокское» по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3C0A5A" w:rsidRDefault="003C0A5A" w:rsidP="003C0A5A">
      <w:pPr>
        <w:pStyle w:val="20"/>
        <w:numPr>
          <w:ilvl w:val="0"/>
          <w:numId w:val="3"/>
        </w:numPr>
        <w:shd w:val="clear" w:color="auto" w:fill="auto"/>
        <w:tabs>
          <w:tab w:val="left" w:pos="1450"/>
        </w:tabs>
        <w:spacing w:before="0" w:line="280" w:lineRule="exact"/>
        <w:ind w:left="760"/>
        <w:jc w:val="both"/>
      </w:pPr>
      <w:r>
        <w:t>Срок выдачи паспорта до 15 сентября 2022 г.</w:t>
      </w:r>
    </w:p>
    <w:p w:rsidR="003C0A5A" w:rsidRDefault="003C0A5A" w:rsidP="003C0A5A">
      <w:pPr>
        <w:pStyle w:val="20"/>
        <w:numPr>
          <w:ilvl w:val="0"/>
          <w:numId w:val="3"/>
        </w:numPr>
        <w:shd w:val="clear" w:color="auto" w:fill="auto"/>
        <w:tabs>
          <w:tab w:val="left" w:pos="1450"/>
        </w:tabs>
        <w:spacing w:before="0" w:line="312" w:lineRule="exact"/>
        <w:ind w:firstLine="760"/>
        <w:jc w:val="both"/>
      </w:pPr>
      <w:r>
        <w:t>Объекты, подлежащие проверке и сроки проведения проверки, утверждаются постановлением администрации городского поселения «Хилокское».</w:t>
      </w:r>
    </w:p>
    <w:p w:rsidR="005B678F" w:rsidRDefault="005B678F" w:rsidP="005B678F">
      <w:pPr>
        <w:pStyle w:val="20"/>
        <w:shd w:val="clear" w:color="auto" w:fill="auto"/>
        <w:tabs>
          <w:tab w:val="left" w:pos="1450"/>
        </w:tabs>
        <w:spacing w:before="0" w:line="312" w:lineRule="exact"/>
        <w:ind w:left="760"/>
        <w:jc w:val="both"/>
      </w:pPr>
    </w:p>
    <w:p w:rsidR="005B678F" w:rsidRDefault="005B678F" w:rsidP="005B678F">
      <w:pPr>
        <w:pStyle w:val="20"/>
        <w:shd w:val="clear" w:color="auto" w:fill="auto"/>
        <w:tabs>
          <w:tab w:val="left" w:pos="1450"/>
        </w:tabs>
        <w:spacing w:before="0" w:line="312" w:lineRule="exact"/>
        <w:ind w:left="760"/>
        <w:jc w:val="both"/>
      </w:pPr>
    </w:p>
    <w:p w:rsidR="005B678F" w:rsidRDefault="005B678F" w:rsidP="005B678F">
      <w:pPr>
        <w:pStyle w:val="20"/>
        <w:shd w:val="clear" w:color="auto" w:fill="auto"/>
        <w:tabs>
          <w:tab w:val="left" w:pos="1450"/>
        </w:tabs>
        <w:spacing w:before="0" w:line="312" w:lineRule="exact"/>
        <w:ind w:left="760"/>
        <w:jc w:val="both"/>
      </w:pPr>
    </w:p>
    <w:p w:rsidR="005B678F" w:rsidRDefault="005B678F" w:rsidP="005B678F">
      <w:pPr>
        <w:pStyle w:val="20"/>
        <w:shd w:val="clear" w:color="auto" w:fill="auto"/>
        <w:tabs>
          <w:tab w:val="left" w:pos="1450"/>
        </w:tabs>
        <w:spacing w:before="0" w:line="312" w:lineRule="exact"/>
        <w:ind w:left="760"/>
        <w:jc w:val="both"/>
      </w:pPr>
    </w:p>
    <w:p w:rsidR="005B678F" w:rsidRDefault="005B678F" w:rsidP="005B678F">
      <w:pPr>
        <w:pStyle w:val="20"/>
        <w:shd w:val="clear" w:color="auto" w:fill="auto"/>
        <w:tabs>
          <w:tab w:val="left" w:pos="1450"/>
        </w:tabs>
        <w:spacing w:before="0" w:line="312" w:lineRule="exact"/>
        <w:ind w:left="760"/>
        <w:jc w:val="both"/>
      </w:pPr>
    </w:p>
    <w:p w:rsidR="005B678F" w:rsidRDefault="005B678F" w:rsidP="005B678F">
      <w:pPr>
        <w:pStyle w:val="20"/>
        <w:shd w:val="clear" w:color="auto" w:fill="auto"/>
        <w:tabs>
          <w:tab w:val="left" w:pos="1450"/>
        </w:tabs>
        <w:spacing w:before="0" w:line="312" w:lineRule="exact"/>
        <w:ind w:left="760"/>
        <w:jc w:val="both"/>
      </w:pPr>
    </w:p>
    <w:p w:rsidR="005B678F" w:rsidRDefault="005B678F" w:rsidP="005B678F">
      <w:pPr>
        <w:pStyle w:val="20"/>
        <w:shd w:val="clear" w:color="auto" w:fill="auto"/>
        <w:tabs>
          <w:tab w:val="left" w:pos="1450"/>
        </w:tabs>
        <w:spacing w:before="0" w:line="312" w:lineRule="exact"/>
        <w:ind w:left="760"/>
        <w:jc w:val="both"/>
      </w:pPr>
    </w:p>
    <w:p w:rsidR="005B678F" w:rsidRDefault="005B678F" w:rsidP="005B678F">
      <w:pPr>
        <w:pStyle w:val="20"/>
        <w:shd w:val="clear" w:color="auto" w:fill="auto"/>
        <w:tabs>
          <w:tab w:val="left" w:pos="1450"/>
        </w:tabs>
        <w:spacing w:before="0" w:line="312" w:lineRule="exact"/>
        <w:ind w:left="760"/>
        <w:jc w:val="both"/>
      </w:pPr>
    </w:p>
    <w:p w:rsidR="005B678F" w:rsidRDefault="005B678F" w:rsidP="005B678F">
      <w:pPr>
        <w:pStyle w:val="20"/>
        <w:shd w:val="clear" w:color="auto" w:fill="auto"/>
        <w:tabs>
          <w:tab w:val="left" w:pos="1450"/>
        </w:tabs>
        <w:spacing w:before="0" w:line="312" w:lineRule="exact"/>
        <w:ind w:left="760"/>
        <w:jc w:val="both"/>
      </w:pPr>
    </w:p>
    <w:p w:rsidR="00C109CF" w:rsidRPr="00C109CF" w:rsidRDefault="00C109CF" w:rsidP="00C109CF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0"/>
        <w:jc w:val="right"/>
        <w:rPr>
          <w:rStyle w:val="51"/>
          <w:b/>
          <w:bCs/>
        </w:rPr>
      </w:pPr>
      <w:r w:rsidRPr="00C109CF">
        <w:rPr>
          <w:rStyle w:val="51"/>
          <w:b/>
          <w:bCs/>
        </w:rPr>
        <w:lastRenderedPageBreak/>
        <w:t xml:space="preserve">Приложение № </w:t>
      </w:r>
      <w:r w:rsidR="00E76C23">
        <w:rPr>
          <w:rStyle w:val="51"/>
          <w:b/>
          <w:bCs/>
        </w:rPr>
        <w:t>4</w:t>
      </w:r>
      <w:r w:rsidRPr="00C109CF">
        <w:rPr>
          <w:rStyle w:val="51"/>
          <w:b/>
          <w:bCs/>
        </w:rPr>
        <w:t xml:space="preserve"> к </w:t>
      </w:r>
    </w:p>
    <w:p w:rsidR="00C109CF" w:rsidRPr="00C109CF" w:rsidRDefault="00C109CF" w:rsidP="00C109CF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0"/>
        <w:jc w:val="right"/>
        <w:rPr>
          <w:rStyle w:val="51"/>
          <w:b/>
          <w:bCs/>
        </w:rPr>
      </w:pPr>
      <w:r w:rsidRPr="00C109CF">
        <w:rPr>
          <w:rStyle w:val="51"/>
          <w:b/>
          <w:bCs/>
        </w:rPr>
        <w:t xml:space="preserve">Постановлению администрации </w:t>
      </w:r>
    </w:p>
    <w:p w:rsidR="00C109CF" w:rsidRPr="00C109CF" w:rsidRDefault="00C109CF" w:rsidP="00C109CF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0"/>
        <w:jc w:val="right"/>
        <w:rPr>
          <w:rStyle w:val="51"/>
          <w:b/>
          <w:bCs/>
        </w:rPr>
      </w:pPr>
      <w:r w:rsidRPr="00C109CF">
        <w:rPr>
          <w:rStyle w:val="51"/>
          <w:b/>
          <w:bCs/>
        </w:rPr>
        <w:t xml:space="preserve">городского поселения «Хилокское» </w:t>
      </w:r>
    </w:p>
    <w:p w:rsidR="005B678F" w:rsidRDefault="00C109CF" w:rsidP="00C109CF">
      <w:pPr>
        <w:pStyle w:val="20"/>
        <w:shd w:val="clear" w:color="auto" w:fill="auto"/>
        <w:tabs>
          <w:tab w:val="left" w:pos="1450"/>
        </w:tabs>
        <w:spacing w:before="0" w:line="312" w:lineRule="exact"/>
        <w:jc w:val="right"/>
        <w:rPr>
          <w:rStyle w:val="51"/>
        </w:rPr>
      </w:pPr>
      <w:r>
        <w:rPr>
          <w:rStyle w:val="51"/>
          <w:bCs w:val="0"/>
        </w:rPr>
        <w:t xml:space="preserve">                        </w:t>
      </w:r>
      <w:r w:rsidRPr="00C109CF">
        <w:rPr>
          <w:rStyle w:val="51"/>
          <w:bCs w:val="0"/>
        </w:rPr>
        <w:t>от «</w:t>
      </w:r>
      <w:r w:rsidR="00037800">
        <w:rPr>
          <w:rStyle w:val="51"/>
          <w:bCs w:val="0"/>
        </w:rPr>
        <w:t>15</w:t>
      </w:r>
      <w:r w:rsidRPr="00C109CF">
        <w:rPr>
          <w:rStyle w:val="51"/>
        </w:rPr>
        <w:t xml:space="preserve">» </w:t>
      </w:r>
      <w:r w:rsidRPr="00C109CF">
        <w:rPr>
          <w:rStyle w:val="51"/>
          <w:bCs w:val="0"/>
        </w:rPr>
        <w:t>августа 2022 г.</w:t>
      </w:r>
      <w:r w:rsidRPr="00C109CF">
        <w:rPr>
          <w:rStyle w:val="51"/>
        </w:rPr>
        <w:t xml:space="preserve"> №</w:t>
      </w:r>
      <w:r w:rsidR="00037800">
        <w:rPr>
          <w:rStyle w:val="51"/>
        </w:rPr>
        <w:t>173</w:t>
      </w:r>
    </w:p>
    <w:p w:rsidR="00C109CF" w:rsidRDefault="00C109CF" w:rsidP="00C109CF">
      <w:pPr>
        <w:pStyle w:val="20"/>
        <w:shd w:val="clear" w:color="auto" w:fill="auto"/>
        <w:tabs>
          <w:tab w:val="left" w:pos="1450"/>
        </w:tabs>
        <w:spacing w:before="0" w:line="312" w:lineRule="exact"/>
        <w:jc w:val="both"/>
        <w:rPr>
          <w:rStyle w:val="51"/>
        </w:rPr>
      </w:pPr>
    </w:p>
    <w:p w:rsidR="00C109CF" w:rsidRDefault="00C109CF" w:rsidP="00C109CF">
      <w:pPr>
        <w:pStyle w:val="40"/>
        <w:shd w:val="clear" w:color="auto" w:fill="auto"/>
        <w:spacing w:line="240" w:lineRule="exact"/>
        <w:jc w:val="center"/>
      </w:pPr>
      <w:r>
        <w:rPr>
          <w:sz w:val="24"/>
          <w:szCs w:val="24"/>
        </w:rPr>
        <w:t>АКТ</w:t>
      </w:r>
    </w:p>
    <w:p w:rsidR="00C109CF" w:rsidRDefault="00C109CF" w:rsidP="00C109CF">
      <w:pPr>
        <w:pStyle w:val="40"/>
        <w:shd w:val="clear" w:color="auto" w:fill="auto"/>
        <w:spacing w:after="533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проверки готовности к отопительному периоду 2022-2023 годов</w:t>
      </w:r>
    </w:p>
    <w:p w:rsidR="00C109CF" w:rsidRPr="00C109CF" w:rsidRDefault="00C109CF" w:rsidP="00DB374B">
      <w:pPr>
        <w:pStyle w:val="40"/>
        <w:shd w:val="clear" w:color="auto" w:fill="auto"/>
        <w:spacing w:line="240" w:lineRule="exact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109CF" w:rsidRDefault="00C109CF" w:rsidP="00DB374B">
      <w:pPr>
        <w:pStyle w:val="40"/>
        <w:shd w:val="clear" w:color="auto" w:fill="auto"/>
        <w:spacing w:line="240" w:lineRule="exact"/>
        <w:jc w:val="center"/>
      </w:pPr>
      <w:r>
        <w:rPr>
          <w:sz w:val="24"/>
          <w:szCs w:val="24"/>
        </w:rPr>
        <w:t xml:space="preserve">(наименование </w:t>
      </w:r>
      <w:r w:rsidR="00DB374B">
        <w:rPr>
          <w:sz w:val="24"/>
          <w:szCs w:val="24"/>
        </w:rPr>
        <w:t>объекта</w:t>
      </w:r>
      <w:r>
        <w:rPr>
          <w:sz w:val="24"/>
          <w:szCs w:val="24"/>
        </w:rPr>
        <w:t>)</w:t>
      </w:r>
    </w:p>
    <w:p w:rsidR="00E76C23" w:rsidRDefault="00C109CF" w:rsidP="00E76C23">
      <w:pPr>
        <w:pStyle w:val="40"/>
        <w:shd w:val="clear" w:color="auto" w:fill="auto"/>
        <w:tabs>
          <w:tab w:val="left" w:pos="946"/>
          <w:tab w:val="left" w:pos="2518"/>
          <w:tab w:val="left" w:pos="3240"/>
        </w:tabs>
        <w:spacing w:line="413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Комиссия, утвержденная </w:t>
      </w:r>
      <w:r w:rsidR="00DB374B">
        <w:rPr>
          <w:sz w:val="24"/>
          <w:szCs w:val="24"/>
        </w:rPr>
        <w:t>Постановлением администрации городского поселения «Хилокское»</w:t>
      </w:r>
      <w:r>
        <w:rPr>
          <w:sz w:val="24"/>
          <w:szCs w:val="24"/>
        </w:rPr>
        <w:t xml:space="preserve"> от «</w:t>
      </w:r>
      <w:r w:rsidR="00DB374B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DB374B">
        <w:rPr>
          <w:sz w:val="24"/>
          <w:szCs w:val="24"/>
        </w:rPr>
        <w:t xml:space="preserve">  __________  </w:t>
      </w:r>
      <w:r>
        <w:rPr>
          <w:sz w:val="24"/>
          <w:szCs w:val="24"/>
        </w:rPr>
        <w:t>2022</w:t>
      </w:r>
      <w:r>
        <w:rPr>
          <w:sz w:val="24"/>
          <w:szCs w:val="24"/>
        </w:rPr>
        <w:tab/>
      </w:r>
      <w:r w:rsidR="00DB374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DB374B">
        <w:rPr>
          <w:sz w:val="24"/>
          <w:szCs w:val="24"/>
        </w:rPr>
        <w:t xml:space="preserve">______ </w:t>
      </w:r>
      <w:r w:rsidR="00DB374B" w:rsidRPr="00DB374B">
        <w:rPr>
          <w:b/>
          <w:sz w:val="24"/>
          <w:szCs w:val="24"/>
        </w:rPr>
        <w:t>«</w:t>
      </w:r>
      <w:r w:rsidR="00DB374B" w:rsidRPr="00DB374B">
        <w:rPr>
          <w:rStyle w:val="32"/>
          <w:b w:val="0"/>
          <w:sz w:val="24"/>
          <w:szCs w:val="24"/>
        </w:rPr>
        <w:t>О создании комиссии по оценк</w:t>
      </w:r>
      <w:r w:rsidR="00DB374B" w:rsidRPr="00DB374B">
        <w:rPr>
          <w:rStyle w:val="32"/>
          <w:b w:val="0"/>
          <w:bCs w:val="0"/>
          <w:sz w:val="24"/>
          <w:szCs w:val="24"/>
        </w:rPr>
        <w:t>е</w:t>
      </w:r>
      <w:r w:rsidR="00DB374B" w:rsidRPr="00DB374B">
        <w:rPr>
          <w:rStyle w:val="32"/>
          <w:b w:val="0"/>
          <w:sz w:val="24"/>
          <w:szCs w:val="24"/>
        </w:rPr>
        <w:t xml:space="preserve"> готовности к отопительному периоду 20</w:t>
      </w:r>
      <w:r w:rsidR="00DB374B" w:rsidRPr="00DB374B">
        <w:rPr>
          <w:rStyle w:val="32"/>
          <w:b w:val="0"/>
          <w:bCs w:val="0"/>
          <w:sz w:val="24"/>
          <w:szCs w:val="24"/>
        </w:rPr>
        <w:t>22</w:t>
      </w:r>
      <w:r w:rsidR="00DB374B" w:rsidRPr="00DB374B">
        <w:rPr>
          <w:rStyle w:val="32"/>
          <w:b w:val="0"/>
          <w:sz w:val="24"/>
          <w:szCs w:val="24"/>
        </w:rPr>
        <w:t>-202</w:t>
      </w:r>
      <w:r w:rsidR="00DB374B" w:rsidRPr="00DB374B">
        <w:rPr>
          <w:rStyle w:val="32"/>
          <w:b w:val="0"/>
          <w:bCs w:val="0"/>
          <w:sz w:val="24"/>
          <w:szCs w:val="24"/>
        </w:rPr>
        <w:t>3</w:t>
      </w:r>
      <w:r w:rsidR="00DB374B" w:rsidRPr="00DB374B">
        <w:rPr>
          <w:rStyle w:val="32"/>
          <w:b w:val="0"/>
          <w:sz w:val="24"/>
          <w:szCs w:val="24"/>
        </w:rPr>
        <w:t xml:space="preserve"> года на территории </w:t>
      </w:r>
      <w:r w:rsidR="00DB374B" w:rsidRPr="00DB374B">
        <w:rPr>
          <w:rStyle w:val="32"/>
          <w:b w:val="0"/>
          <w:bCs w:val="0"/>
          <w:sz w:val="24"/>
          <w:szCs w:val="24"/>
        </w:rPr>
        <w:t>г</w:t>
      </w:r>
      <w:r w:rsidR="00DB374B" w:rsidRPr="00DB374B">
        <w:rPr>
          <w:rStyle w:val="32"/>
          <w:b w:val="0"/>
          <w:sz w:val="24"/>
          <w:szCs w:val="24"/>
        </w:rPr>
        <w:t>ородского поселения «Хилокское»</w:t>
      </w:r>
      <w:r w:rsidR="00E76C23">
        <w:rPr>
          <w:rStyle w:val="32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</w:t>
      </w:r>
      <w:r w:rsidRPr="00E76C23">
        <w:rPr>
          <w:sz w:val="24"/>
          <w:szCs w:val="24"/>
        </w:rPr>
        <w:t xml:space="preserve">Программой </w:t>
      </w:r>
      <w:r w:rsidR="00E76C23" w:rsidRPr="00E76C23">
        <w:rPr>
          <w:rStyle w:val="25"/>
          <w:sz w:val="24"/>
          <w:szCs w:val="24"/>
        </w:rPr>
        <w:t>проведения оценки готовности к отопительному периоду 2022-2023 г. теплоснабжающих организаций (организаций - потребителей тепловой энергии) городского поселения «Хилокское»</w:t>
      </w:r>
      <w:r w:rsidR="00E76C2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E76C23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Федеральным законом от 27.07.2010</w:t>
      </w:r>
      <w:r w:rsidR="00E76C23">
        <w:rPr>
          <w:sz w:val="24"/>
          <w:szCs w:val="24"/>
        </w:rPr>
        <w:t xml:space="preserve"> г. </w:t>
      </w:r>
      <w:r>
        <w:rPr>
          <w:sz w:val="24"/>
          <w:szCs w:val="24"/>
        </w:rPr>
        <w:t>№ 190-ФЗ "О теплоснабжении"</w:t>
      </w:r>
      <w:r w:rsidR="00E76C23">
        <w:rPr>
          <w:sz w:val="24"/>
          <w:szCs w:val="24"/>
        </w:rPr>
        <w:t>,</w:t>
      </w:r>
      <w:r>
        <w:rPr>
          <w:sz w:val="24"/>
          <w:szCs w:val="24"/>
        </w:rPr>
        <w:t xml:space="preserve"> произвела</w:t>
      </w:r>
      <w:r w:rsidR="00E76C23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проверку гот</w:t>
      </w:r>
      <w:r w:rsidR="00E76C23">
        <w:rPr>
          <w:sz w:val="24"/>
          <w:szCs w:val="24"/>
        </w:rPr>
        <w:t>овности к отопительному периоду</w:t>
      </w:r>
    </w:p>
    <w:p w:rsidR="00E76C23" w:rsidRDefault="00E76C23" w:rsidP="00E76C23">
      <w:pPr>
        <w:pStyle w:val="40"/>
        <w:shd w:val="clear" w:color="auto" w:fill="auto"/>
        <w:tabs>
          <w:tab w:val="left" w:pos="946"/>
          <w:tab w:val="left" w:pos="2518"/>
          <w:tab w:val="left" w:pos="3240"/>
        </w:tabs>
        <w:spacing w:line="413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109CF" w:rsidRDefault="00C109CF" w:rsidP="00E76C23">
      <w:pPr>
        <w:pStyle w:val="40"/>
        <w:shd w:val="clear" w:color="auto" w:fill="auto"/>
        <w:tabs>
          <w:tab w:val="left" w:pos="946"/>
          <w:tab w:val="left" w:pos="2518"/>
          <w:tab w:val="left" w:pos="3240"/>
        </w:tabs>
        <w:spacing w:line="413" w:lineRule="exact"/>
        <w:ind w:firstLine="740"/>
        <w:jc w:val="center"/>
      </w:pPr>
      <w:r>
        <w:rPr>
          <w:sz w:val="24"/>
          <w:szCs w:val="24"/>
        </w:rPr>
        <w:t>(наименование организации и адрес)</w:t>
      </w:r>
    </w:p>
    <w:p w:rsidR="00C109CF" w:rsidRDefault="00C109CF" w:rsidP="00C109CF">
      <w:pPr>
        <w:pStyle w:val="40"/>
        <w:shd w:val="clear" w:color="auto" w:fill="auto"/>
        <w:spacing w:line="413" w:lineRule="exact"/>
        <w:ind w:firstLine="740"/>
      </w:pPr>
      <w:r>
        <w:rPr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C109CF" w:rsidRDefault="00C109CF" w:rsidP="00C109CF">
      <w:pPr>
        <w:pStyle w:val="40"/>
        <w:shd w:val="clear" w:color="auto" w:fill="auto"/>
        <w:jc w:val="both"/>
      </w:pPr>
      <w:r>
        <w:rPr>
          <w:sz w:val="24"/>
          <w:szCs w:val="24"/>
        </w:rPr>
        <w:t>1.</w:t>
      </w:r>
    </w:p>
    <w:p w:rsidR="00C109CF" w:rsidRDefault="00C109CF" w:rsidP="00C109CF">
      <w:pPr>
        <w:pStyle w:val="40"/>
        <w:shd w:val="clear" w:color="auto" w:fill="auto"/>
        <w:jc w:val="both"/>
      </w:pPr>
      <w:r>
        <w:rPr>
          <w:sz w:val="24"/>
          <w:szCs w:val="24"/>
        </w:rPr>
        <w:t>2.</w:t>
      </w:r>
    </w:p>
    <w:p w:rsidR="00C109CF" w:rsidRDefault="00C109CF" w:rsidP="00C109CF">
      <w:pPr>
        <w:pStyle w:val="40"/>
        <w:shd w:val="clear" w:color="auto" w:fill="auto"/>
        <w:spacing w:after="12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E76C23" w:rsidRDefault="00E76C23" w:rsidP="00C109CF">
      <w:pPr>
        <w:pStyle w:val="40"/>
        <w:shd w:val="clear" w:color="auto" w:fill="auto"/>
        <w:spacing w:after="121"/>
        <w:jc w:val="both"/>
      </w:pPr>
      <w:r>
        <w:rPr>
          <w:sz w:val="24"/>
          <w:szCs w:val="24"/>
        </w:rPr>
        <w:t>...</w:t>
      </w:r>
    </w:p>
    <w:p w:rsidR="00C109CF" w:rsidRDefault="00C109CF" w:rsidP="00E76C23">
      <w:pPr>
        <w:pStyle w:val="40"/>
        <w:shd w:val="clear" w:color="auto" w:fill="auto"/>
        <w:tabs>
          <w:tab w:val="left" w:leader="underscore" w:pos="9024"/>
        </w:tabs>
        <w:spacing w:line="422" w:lineRule="exact"/>
        <w:ind w:firstLine="740"/>
      </w:pPr>
      <w:r>
        <w:rPr>
          <w:sz w:val="24"/>
          <w:szCs w:val="24"/>
        </w:rPr>
        <w:t>В ходе проведения проверки готовности к отопительному периоду комиссия установила:</w:t>
      </w:r>
      <w:r>
        <w:rPr>
          <w:sz w:val="24"/>
          <w:szCs w:val="24"/>
        </w:rPr>
        <w:tab/>
      </w:r>
    </w:p>
    <w:p w:rsidR="00C109CF" w:rsidRDefault="00C109CF" w:rsidP="00E76C23">
      <w:pPr>
        <w:pStyle w:val="40"/>
        <w:shd w:val="clear" w:color="auto" w:fill="auto"/>
        <w:spacing w:line="240" w:lineRule="exact"/>
        <w:jc w:val="center"/>
      </w:pPr>
      <w:r>
        <w:rPr>
          <w:sz w:val="24"/>
          <w:szCs w:val="24"/>
        </w:rPr>
        <w:t>(готовность/неготовность к работе в отопительном периоде)</w:t>
      </w:r>
    </w:p>
    <w:p w:rsidR="00C109CF" w:rsidRDefault="00C109CF" w:rsidP="00C109CF">
      <w:pPr>
        <w:pStyle w:val="40"/>
        <w:shd w:val="clear" w:color="auto" w:fill="auto"/>
        <w:tabs>
          <w:tab w:val="left" w:leader="underscore" w:pos="9333"/>
        </w:tabs>
        <w:spacing w:line="418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Выводы комиссии по итогам проведения проверки готовности к отопительному периоду:</w:t>
      </w:r>
      <w:r>
        <w:rPr>
          <w:sz w:val="24"/>
          <w:szCs w:val="24"/>
        </w:rPr>
        <w:tab/>
      </w:r>
    </w:p>
    <w:p w:rsidR="009F5DBE" w:rsidRDefault="009F5DBE" w:rsidP="00C109CF">
      <w:pPr>
        <w:pStyle w:val="40"/>
        <w:shd w:val="clear" w:color="auto" w:fill="auto"/>
        <w:tabs>
          <w:tab w:val="left" w:leader="underscore" w:pos="2338"/>
        </w:tabs>
        <w:spacing w:after="267"/>
        <w:ind w:firstLine="740"/>
        <w:rPr>
          <w:sz w:val="24"/>
          <w:szCs w:val="24"/>
        </w:rPr>
      </w:pPr>
    </w:p>
    <w:p w:rsidR="00C109CF" w:rsidRDefault="00C109CF" w:rsidP="00C109CF">
      <w:pPr>
        <w:pStyle w:val="40"/>
        <w:shd w:val="clear" w:color="auto" w:fill="auto"/>
        <w:tabs>
          <w:tab w:val="left" w:leader="underscore" w:pos="2338"/>
        </w:tabs>
        <w:spacing w:after="267"/>
        <w:ind w:firstLine="740"/>
      </w:pPr>
      <w:r>
        <w:rPr>
          <w:sz w:val="24"/>
          <w:szCs w:val="24"/>
        </w:rPr>
        <w:t xml:space="preserve">Приложение к акту проверки готовности к отопительному периоду 2022-2023 годов: </w:t>
      </w:r>
      <w:r>
        <w:rPr>
          <w:sz w:val="24"/>
          <w:szCs w:val="24"/>
        </w:rPr>
        <w:tab/>
        <w:t>листов.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F5DBE" w:rsidTr="009F5DBE">
        <w:tc>
          <w:tcPr>
            <w:tcW w:w="4814" w:type="dxa"/>
          </w:tcPr>
          <w:p w:rsidR="009F5DBE" w:rsidRDefault="009F5DBE" w:rsidP="00C109CF">
            <w:pPr>
              <w:pStyle w:val="40"/>
              <w:shd w:val="clear" w:color="auto" w:fill="auto"/>
              <w:tabs>
                <w:tab w:val="left" w:pos="3934"/>
                <w:tab w:val="left" w:leader="underscore" w:pos="5983"/>
              </w:tabs>
              <w:spacing w:after="283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комиссии:</w:t>
            </w:r>
          </w:p>
        </w:tc>
        <w:tc>
          <w:tcPr>
            <w:tcW w:w="4815" w:type="dxa"/>
          </w:tcPr>
          <w:p w:rsidR="009F5DBE" w:rsidRDefault="009F5DBE" w:rsidP="00C109CF">
            <w:pPr>
              <w:pStyle w:val="40"/>
              <w:shd w:val="clear" w:color="auto" w:fill="auto"/>
              <w:tabs>
                <w:tab w:val="left" w:pos="3934"/>
                <w:tab w:val="left" w:leader="underscore" w:pos="5983"/>
              </w:tabs>
              <w:spacing w:after="283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Шишкина А.Н.</w:t>
            </w:r>
            <w:r>
              <w:rPr>
                <w:sz w:val="24"/>
                <w:szCs w:val="24"/>
              </w:rPr>
              <w:tab/>
            </w:r>
          </w:p>
        </w:tc>
      </w:tr>
      <w:tr w:rsidR="009F5DBE" w:rsidTr="009F5DBE">
        <w:tc>
          <w:tcPr>
            <w:tcW w:w="4814" w:type="dxa"/>
          </w:tcPr>
          <w:p w:rsidR="009F5DBE" w:rsidRPr="009F5DBE" w:rsidRDefault="009F5DBE" w:rsidP="009F5DBE">
            <w:pPr>
              <w:pStyle w:val="40"/>
              <w:shd w:val="clear" w:color="auto" w:fill="auto"/>
              <w:spacing w:after="163" w:line="240" w:lineRule="exact"/>
              <w:jc w:val="both"/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815" w:type="dxa"/>
          </w:tcPr>
          <w:p w:rsidR="009F5DBE" w:rsidRDefault="009F5DBE" w:rsidP="00C109CF">
            <w:pPr>
              <w:pStyle w:val="40"/>
              <w:shd w:val="clear" w:color="auto" w:fill="auto"/>
              <w:tabs>
                <w:tab w:val="left" w:pos="3934"/>
                <w:tab w:val="left" w:leader="underscore" w:pos="5983"/>
              </w:tabs>
              <w:spacing w:after="283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Ф.И.О.</w:t>
            </w:r>
          </w:p>
        </w:tc>
      </w:tr>
      <w:tr w:rsidR="009F5DBE" w:rsidTr="009F5DBE">
        <w:tc>
          <w:tcPr>
            <w:tcW w:w="4814" w:type="dxa"/>
          </w:tcPr>
          <w:p w:rsidR="009F5DBE" w:rsidRDefault="009F5DBE" w:rsidP="00C109CF">
            <w:pPr>
              <w:pStyle w:val="40"/>
              <w:shd w:val="clear" w:color="auto" w:fill="auto"/>
              <w:tabs>
                <w:tab w:val="left" w:pos="3934"/>
                <w:tab w:val="left" w:leader="underscore" w:pos="5983"/>
              </w:tabs>
              <w:spacing w:after="283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9F5DBE" w:rsidRDefault="009F5DBE" w:rsidP="00C109CF">
            <w:pPr>
              <w:pStyle w:val="40"/>
              <w:shd w:val="clear" w:color="auto" w:fill="auto"/>
              <w:tabs>
                <w:tab w:val="left" w:pos="3934"/>
                <w:tab w:val="left" w:leader="underscore" w:pos="5983"/>
              </w:tabs>
              <w:spacing w:after="283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Ф.И.О.</w:t>
            </w:r>
          </w:p>
        </w:tc>
      </w:tr>
    </w:tbl>
    <w:p w:rsidR="009F5DBE" w:rsidRDefault="009F5DBE" w:rsidP="00C109CF">
      <w:pPr>
        <w:pStyle w:val="40"/>
        <w:shd w:val="clear" w:color="auto" w:fill="auto"/>
        <w:tabs>
          <w:tab w:val="left" w:pos="3934"/>
          <w:tab w:val="left" w:leader="underscore" w:pos="5983"/>
        </w:tabs>
        <w:spacing w:after="283" w:line="240" w:lineRule="exact"/>
        <w:jc w:val="both"/>
        <w:rPr>
          <w:sz w:val="24"/>
          <w:szCs w:val="24"/>
        </w:rPr>
      </w:pPr>
    </w:p>
    <w:p w:rsidR="00C109CF" w:rsidRDefault="00C109CF" w:rsidP="00C109CF">
      <w:pPr>
        <w:pStyle w:val="40"/>
        <w:shd w:val="clear" w:color="auto" w:fill="auto"/>
        <w:spacing w:line="413" w:lineRule="exact"/>
      </w:pPr>
      <w:r>
        <w:rPr>
          <w:sz w:val="24"/>
          <w:szCs w:val="24"/>
        </w:rPr>
        <w:t>С актом проверки готовности ознакомлен, один экземпляр акта получил:</w:t>
      </w:r>
    </w:p>
    <w:p w:rsidR="00C109CF" w:rsidRDefault="00C109CF" w:rsidP="00C109CF">
      <w:pPr>
        <w:pStyle w:val="40"/>
        <w:shd w:val="clear" w:color="auto" w:fill="auto"/>
        <w:tabs>
          <w:tab w:val="left" w:leader="underscore" w:pos="6370"/>
        </w:tabs>
        <w:spacing w:line="413" w:lineRule="exact"/>
        <w:jc w:val="both"/>
      </w:pPr>
      <w:r>
        <w:rPr>
          <w:sz w:val="24"/>
          <w:szCs w:val="24"/>
        </w:rPr>
        <w:t xml:space="preserve">Руководитель предприятия (общества) </w:t>
      </w:r>
      <w:r>
        <w:rPr>
          <w:sz w:val="24"/>
          <w:szCs w:val="24"/>
        </w:rPr>
        <w:tab/>
        <w:t xml:space="preserve"> Ф.И.О.</w:t>
      </w:r>
    </w:p>
    <w:p w:rsidR="00C109CF" w:rsidRDefault="00C109CF" w:rsidP="00C109CF">
      <w:pPr>
        <w:pStyle w:val="40"/>
        <w:shd w:val="clear" w:color="auto" w:fill="auto"/>
        <w:tabs>
          <w:tab w:val="left" w:pos="336"/>
          <w:tab w:val="left" w:pos="2098"/>
        </w:tabs>
        <w:spacing w:after="472" w:line="413" w:lineRule="exact"/>
        <w:jc w:val="both"/>
      </w:pPr>
      <w:r>
        <w:rPr>
          <w:sz w:val="24"/>
          <w:szCs w:val="24"/>
        </w:rPr>
        <w:t>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  <w:t>2022 г.:</w:t>
      </w:r>
    </w:p>
    <w:p w:rsidR="00C109CF" w:rsidRDefault="00C109CF" w:rsidP="00C109CF">
      <w:pPr>
        <w:pStyle w:val="40"/>
        <w:shd w:val="clear" w:color="auto" w:fill="auto"/>
        <w:spacing w:after="480"/>
        <w:ind w:firstLine="580"/>
        <w:jc w:val="both"/>
      </w:pPr>
      <w:r>
        <w:rPr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C21C9E" w:rsidRDefault="00C21C9E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p w:rsidR="008F296C" w:rsidRPr="00C109CF" w:rsidRDefault="008F296C" w:rsidP="008F296C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0"/>
        <w:jc w:val="right"/>
        <w:rPr>
          <w:rStyle w:val="51"/>
          <w:b/>
          <w:bCs/>
        </w:rPr>
      </w:pPr>
      <w:r w:rsidRPr="00C109CF">
        <w:rPr>
          <w:rStyle w:val="51"/>
          <w:b/>
          <w:bCs/>
        </w:rPr>
        <w:lastRenderedPageBreak/>
        <w:t xml:space="preserve">Приложение № </w:t>
      </w:r>
      <w:r>
        <w:rPr>
          <w:rStyle w:val="51"/>
          <w:b/>
          <w:bCs/>
        </w:rPr>
        <w:t>5</w:t>
      </w:r>
      <w:r w:rsidRPr="00C109CF">
        <w:rPr>
          <w:rStyle w:val="51"/>
          <w:b/>
          <w:bCs/>
        </w:rPr>
        <w:t xml:space="preserve"> к </w:t>
      </w:r>
    </w:p>
    <w:p w:rsidR="008F296C" w:rsidRPr="00C109CF" w:rsidRDefault="008F296C" w:rsidP="008F296C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0"/>
        <w:jc w:val="right"/>
        <w:rPr>
          <w:rStyle w:val="51"/>
          <w:b/>
          <w:bCs/>
        </w:rPr>
      </w:pPr>
      <w:r w:rsidRPr="00C109CF">
        <w:rPr>
          <w:rStyle w:val="51"/>
          <w:b/>
          <w:bCs/>
        </w:rPr>
        <w:t xml:space="preserve">Постановлению администрации </w:t>
      </w:r>
    </w:p>
    <w:p w:rsidR="008F296C" w:rsidRPr="00C109CF" w:rsidRDefault="008F296C" w:rsidP="008F296C">
      <w:pPr>
        <w:pStyle w:val="50"/>
        <w:shd w:val="clear" w:color="auto" w:fill="auto"/>
        <w:tabs>
          <w:tab w:val="left" w:leader="underscore" w:pos="6350"/>
          <w:tab w:val="left" w:leader="underscore" w:pos="8870"/>
        </w:tabs>
        <w:spacing w:after="0"/>
        <w:jc w:val="right"/>
        <w:rPr>
          <w:rStyle w:val="51"/>
          <w:b/>
          <w:bCs/>
        </w:rPr>
      </w:pPr>
      <w:r w:rsidRPr="00C109CF">
        <w:rPr>
          <w:rStyle w:val="51"/>
          <w:b/>
          <w:bCs/>
        </w:rPr>
        <w:t xml:space="preserve">городского поселения «Хилокское» </w:t>
      </w:r>
    </w:p>
    <w:p w:rsidR="008F296C" w:rsidRDefault="008F296C" w:rsidP="008F296C">
      <w:pPr>
        <w:pStyle w:val="20"/>
        <w:shd w:val="clear" w:color="auto" w:fill="auto"/>
        <w:tabs>
          <w:tab w:val="left" w:pos="1450"/>
        </w:tabs>
        <w:spacing w:before="0" w:line="312" w:lineRule="exact"/>
        <w:jc w:val="right"/>
        <w:rPr>
          <w:rStyle w:val="51"/>
        </w:rPr>
      </w:pPr>
      <w:r>
        <w:rPr>
          <w:rStyle w:val="51"/>
          <w:bCs w:val="0"/>
        </w:rPr>
        <w:t xml:space="preserve">                        </w:t>
      </w:r>
      <w:r w:rsidRPr="00C109CF">
        <w:rPr>
          <w:rStyle w:val="51"/>
          <w:bCs w:val="0"/>
        </w:rPr>
        <w:t>от «</w:t>
      </w:r>
      <w:r w:rsidR="00037800">
        <w:rPr>
          <w:rStyle w:val="51"/>
          <w:bCs w:val="0"/>
        </w:rPr>
        <w:t>15</w:t>
      </w:r>
      <w:r w:rsidRPr="00C109CF">
        <w:rPr>
          <w:rStyle w:val="51"/>
        </w:rPr>
        <w:t xml:space="preserve">» </w:t>
      </w:r>
      <w:r w:rsidRPr="00C109CF">
        <w:rPr>
          <w:rStyle w:val="51"/>
          <w:bCs w:val="0"/>
        </w:rPr>
        <w:t>августа 2022 г.</w:t>
      </w:r>
      <w:r w:rsidRPr="00C109CF">
        <w:rPr>
          <w:rStyle w:val="51"/>
        </w:rPr>
        <w:t xml:space="preserve"> №</w:t>
      </w:r>
      <w:r w:rsidR="00037800">
        <w:rPr>
          <w:rStyle w:val="51"/>
        </w:rPr>
        <w:t>173</w:t>
      </w:r>
      <w:bookmarkStart w:id="0" w:name="_GoBack"/>
      <w:bookmarkEnd w:id="0"/>
    </w:p>
    <w:p w:rsidR="00001387" w:rsidRDefault="00001387" w:rsidP="008F296C">
      <w:pPr>
        <w:pStyle w:val="20"/>
        <w:shd w:val="clear" w:color="auto" w:fill="auto"/>
        <w:tabs>
          <w:tab w:val="left" w:pos="1450"/>
        </w:tabs>
        <w:spacing w:before="0" w:line="312" w:lineRule="exact"/>
        <w:jc w:val="right"/>
        <w:rPr>
          <w:rStyle w:val="51"/>
        </w:rPr>
      </w:pPr>
    </w:p>
    <w:p w:rsidR="00001387" w:rsidRDefault="00001387" w:rsidP="00001387">
      <w:pPr>
        <w:pStyle w:val="20"/>
        <w:shd w:val="clear" w:color="auto" w:fill="auto"/>
        <w:tabs>
          <w:tab w:val="left" w:pos="1450"/>
        </w:tabs>
        <w:spacing w:before="0" w:line="312" w:lineRule="exact"/>
        <w:jc w:val="both"/>
        <w:rPr>
          <w:rStyle w:val="51"/>
          <w:b w:val="0"/>
          <w:sz w:val="24"/>
          <w:szCs w:val="24"/>
        </w:rPr>
      </w:pPr>
    </w:p>
    <w:p w:rsidR="00001387" w:rsidRDefault="00001387" w:rsidP="00001387">
      <w:pPr>
        <w:pStyle w:val="40"/>
        <w:shd w:val="clear" w:color="auto" w:fill="auto"/>
        <w:spacing w:line="240" w:lineRule="exact"/>
        <w:jc w:val="center"/>
      </w:pPr>
      <w:r>
        <w:rPr>
          <w:sz w:val="24"/>
          <w:szCs w:val="24"/>
        </w:rPr>
        <w:t>ПАСПОРТ</w:t>
      </w:r>
    </w:p>
    <w:p w:rsidR="00001387" w:rsidRDefault="00001387" w:rsidP="00001387">
      <w:pPr>
        <w:pStyle w:val="40"/>
        <w:shd w:val="clear" w:color="auto" w:fill="auto"/>
        <w:tabs>
          <w:tab w:val="left" w:leader="underscore" w:pos="7610"/>
        </w:tabs>
        <w:spacing w:after="287" w:line="557" w:lineRule="exact"/>
        <w:ind w:left="740" w:firstLine="1180"/>
        <w:rPr>
          <w:sz w:val="24"/>
          <w:szCs w:val="24"/>
        </w:rPr>
      </w:pPr>
      <w:r>
        <w:rPr>
          <w:sz w:val="24"/>
          <w:szCs w:val="24"/>
        </w:rPr>
        <w:t>готовности к отопительному периоду 2022-2023 г</w:t>
      </w:r>
      <w:r>
        <w:rPr>
          <w:sz w:val="24"/>
          <w:szCs w:val="24"/>
        </w:rPr>
        <w:t>г.</w:t>
      </w:r>
    </w:p>
    <w:p w:rsidR="00001387" w:rsidRDefault="00001387" w:rsidP="00001387">
      <w:pPr>
        <w:pStyle w:val="40"/>
        <w:shd w:val="clear" w:color="auto" w:fill="auto"/>
        <w:tabs>
          <w:tab w:val="left" w:leader="underscore" w:pos="7610"/>
        </w:tabs>
        <w:spacing w:after="287" w:line="557" w:lineRule="exact"/>
        <w:ind w:firstLine="709"/>
      </w:pPr>
      <w:proofErr w:type="gramStart"/>
      <w:r>
        <w:rPr>
          <w:sz w:val="24"/>
          <w:szCs w:val="24"/>
        </w:rPr>
        <w:t>Выдан:_</w:t>
      </w:r>
      <w:proofErr w:type="gramEnd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001387" w:rsidRDefault="00001387" w:rsidP="00001387">
      <w:pPr>
        <w:pStyle w:val="40"/>
        <w:shd w:val="clear" w:color="auto" w:fill="auto"/>
        <w:spacing w:after="129"/>
        <w:ind w:left="1420" w:right="1740"/>
        <w:jc w:val="center"/>
      </w:pPr>
      <w:r>
        <w:rPr>
          <w:sz w:val="24"/>
          <w:szCs w:val="24"/>
        </w:rPr>
        <w:t>(полное наименование организации, в отношении которой проводилась проверка готовности к отопительному периоду)</w:t>
      </w:r>
    </w:p>
    <w:p w:rsidR="00001387" w:rsidRDefault="00001387" w:rsidP="00001387">
      <w:pPr>
        <w:pStyle w:val="40"/>
        <w:shd w:val="clear" w:color="auto" w:fill="auto"/>
        <w:spacing w:line="413" w:lineRule="exact"/>
        <w:jc w:val="both"/>
      </w:pPr>
      <w:r>
        <w:rPr>
          <w:sz w:val="24"/>
          <w:szCs w:val="24"/>
        </w:rPr>
        <w:t>на основании Акта проверки готовности к отопительному периоду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2022-2023 г</w:t>
      </w:r>
      <w:r>
        <w:rPr>
          <w:sz w:val="24"/>
          <w:szCs w:val="24"/>
        </w:rPr>
        <w:t>г.</w:t>
      </w:r>
      <w:r>
        <w:rPr>
          <w:sz w:val="24"/>
          <w:szCs w:val="24"/>
        </w:rPr>
        <w:t xml:space="preserve"> от «</w:t>
      </w: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</w:t>
      </w:r>
      <w:r>
        <w:rPr>
          <w:sz w:val="24"/>
          <w:szCs w:val="24"/>
        </w:rPr>
        <w:t>2022 №</w:t>
      </w:r>
      <w:r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в отношении следующих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объектов, по которым проводилась проверка готовности к отопительному периоду:</w:t>
      </w:r>
    </w:p>
    <w:p w:rsidR="00001387" w:rsidRDefault="00001387" w:rsidP="00001387">
      <w:pPr>
        <w:pStyle w:val="40"/>
        <w:shd w:val="clear" w:color="auto" w:fill="auto"/>
        <w:spacing w:line="413" w:lineRule="exact"/>
        <w:jc w:val="both"/>
      </w:pPr>
      <w:r>
        <w:rPr>
          <w:sz w:val="24"/>
          <w:szCs w:val="24"/>
        </w:rPr>
        <w:t>1.</w:t>
      </w:r>
    </w:p>
    <w:p w:rsidR="00001387" w:rsidRDefault="00001387" w:rsidP="00001387">
      <w:pPr>
        <w:pStyle w:val="40"/>
        <w:shd w:val="clear" w:color="auto" w:fill="auto"/>
        <w:spacing w:line="413" w:lineRule="exact"/>
        <w:jc w:val="both"/>
      </w:pPr>
      <w:r>
        <w:rPr>
          <w:sz w:val="24"/>
          <w:szCs w:val="24"/>
        </w:rPr>
        <w:t>2.</w:t>
      </w:r>
    </w:p>
    <w:p w:rsidR="00001387" w:rsidRDefault="00001387" w:rsidP="00001387">
      <w:pPr>
        <w:pStyle w:val="40"/>
        <w:shd w:val="clear" w:color="auto" w:fill="auto"/>
        <w:spacing w:after="884" w:line="413" w:lineRule="exact"/>
        <w:jc w:val="both"/>
      </w:pPr>
      <w:r>
        <w:rPr>
          <w:sz w:val="24"/>
          <w:szCs w:val="24"/>
        </w:rPr>
        <w:t>3.</w:t>
      </w:r>
    </w:p>
    <w:p w:rsidR="00001387" w:rsidRDefault="00001387" w:rsidP="00001387">
      <w:pPr>
        <w:pStyle w:val="40"/>
        <w:shd w:val="clear" w:color="auto" w:fill="auto"/>
        <w:spacing w:after="608" w:line="283" w:lineRule="exact"/>
        <w:ind w:left="680"/>
        <w:jc w:val="center"/>
        <w:rPr>
          <w:sz w:val="24"/>
          <w:szCs w:val="24"/>
        </w:rPr>
      </w:pPr>
    </w:p>
    <w:p w:rsidR="00001387" w:rsidRDefault="00001387" w:rsidP="00001387">
      <w:pPr>
        <w:pStyle w:val="40"/>
        <w:shd w:val="clear" w:color="auto" w:fill="auto"/>
        <w:spacing w:line="283" w:lineRule="exact"/>
        <w:ind w:left="68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01387" w:rsidRDefault="00001387" w:rsidP="00001387">
      <w:pPr>
        <w:pStyle w:val="40"/>
        <w:shd w:val="clear" w:color="auto" w:fill="auto"/>
        <w:spacing w:line="283" w:lineRule="exact"/>
        <w:ind w:left="680"/>
        <w:jc w:val="center"/>
      </w:pPr>
      <w:r>
        <w:rPr>
          <w:sz w:val="24"/>
          <w:szCs w:val="24"/>
        </w:rPr>
        <w:t>(подпись, расшифровка подписи и печать</w:t>
      </w:r>
      <w:r>
        <w:rPr>
          <w:sz w:val="24"/>
          <w:szCs w:val="24"/>
        </w:rPr>
        <w:br/>
        <w:t>уполномоченного органа, образовавшего комиссию)</w:t>
      </w:r>
    </w:p>
    <w:p w:rsidR="00001387" w:rsidRPr="00001387" w:rsidRDefault="00001387" w:rsidP="00001387">
      <w:pPr>
        <w:pStyle w:val="20"/>
        <w:shd w:val="clear" w:color="auto" w:fill="auto"/>
        <w:tabs>
          <w:tab w:val="left" w:pos="1450"/>
        </w:tabs>
        <w:spacing w:before="0" w:line="312" w:lineRule="exact"/>
        <w:jc w:val="both"/>
        <w:rPr>
          <w:rStyle w:val="51"/>
          <w:b w:val="0"/>
          <w:sz w:val="24"/>
          <w:szCs w:val="24"/>
        </w:rPr>
      </w:pPr>
    </w:p>
    <w:p w:rsidR="008F296C" w:rsidRDefault="008F296C" w:rsidP="00C109CF">
      <w:pPr>
        <w:pStyle w:val="20"/>
        <w:shd w:val="clear" w:color="auto" w:fill="auto"/>
        <w:tabs>
          <w:tab w:val="left" w:pos="1423"/>
        </w:tabs>
        <w:spacing w:before="0" w:line="317" w:lineRule="exact"/>
        <w:jc w:val="both"/>
      </w:pPr>
    </w:p>
    <w:sectPr w:rsidR="008F296C" w:rsidSect="00C109CF">
      <w:pgSz w:w="12240" w:h="15840"/>
      <w:pgMar w:top="1524" w:right="1089" w:bottom="1276" w:left="1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BE" w:rsidRDefault="00AF51BE">
      <w:r>
        <w:separator/>
      </w:r>
    </w:p>
  </w:endnote>
  <w:endnote w:type="continuationSeparator" w:id="0">
    <w:p w:rsidR="00AF51BE" w:rsidRDefault="00AF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BE" w:rsidRDefault="00AF51BE"/>
  </w:footnote>
  <w:footnote w:type="continuationSeparator" w:id="0">
    <w:p w:rsidR="00AF51BE" w:rsidRDefault="00AF51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9E" w:rsidRDefault="00C21C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D8A"/>
    <w:multiLevelType w:val="multilevel"/>
    <w:tmpl w:val="2FD0A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26B10"/>
    <w:multiLevelType w:val="multilevel"/>
    <w:tmpl w:val="34C03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985EB0"/>
    <w:multiLevelType w:val="multilevel"/>
    <w:tmpl w:val="8A5A30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335377"/>
    <w:multiLevelType w:val="multilevel"/>
    <w:tmpl w:val="9E128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4030D"/>
    <w:multiLevelType w:val="multilevel"/>
    <w:tmpl w:val="6D060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21C9E"/>
    <w:rsid w:val="00001387"/>
    <w:rsid w:val="00037800"/>
    <w:rsid w:val="001800E9"/>
    <w:rsid w:val="002553F8"/>
    <w:rsid w:val="002A69B5"/>
    <w:rsid w:val="002B2023"/>
    <w:rsid w:val="003C0A5A"/>
    <w:rsid w:val="004E115E"/>
    <w:rsid w:val="00597113"/>
    <w:rsid w:val="005B678F"/>
    <w:rsid w:val="00820C23"/>
    <w:rsid w:val="008F296C"/>
    <w:rsid w:val="00944463"/>
    <w:rsid w:val="009F5DBE"/>
    <w:rsid w:val="00A25EB6"/>
    <w:rsid w:val="00AD3469"/>
    <w:rsid w:val="00AF51BE"/>
    <w:rsid w:val="00B115F8"/>
    <w:rsid w:val="00C109CF"/>
    <w:rsid w:val="00C21C9E"/>
    <w:rsid w:val="00D76B16"/>
    <w:rsid w:val="00DB374B"/>
    <w:rsid w:val="00DC603D"/>
    <w:rsid w:val="00E336C9"/>
    <w:rsid w:val="00E76C23"/>
    <w:rsid w:val="00F0399D"/>
    <w:rsid w:val="00F42159"/>
    <w:rsid w:val="00F67841"/>
    <w:rsid w:val="00F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F3A42"/>
  <w15:docId w15:val="{03BE1817-D815-4EFB-90C2-D5DBA517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FranklinGothicMedium12pt">
    <w:name w:val="Основной текст (5) + Franklin Gothic Medium;12 pt;Не полужирный"/>
    <w:basedOn w:val="5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FranklinGothicMedium12pt0">
    <w:name w:val="Основной текст (5) + Franklin Gothic Medium;12 pt;Не полужирный"/>
    <w:basedOn w:val="5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71">
    <w:name w:val="Основной текст (7)"/>
    <w:basedOn w:val="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Sylfaen">
    <w:name w:val="Основной текст (7) + Sylfaen;Не полужирный;Курсив"/>
    <w:basedOn w:val="7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Georgia" w:eastAsia="Georgia" w:hAnsi="Georgia" w:cs="Georgia"/>
      <w:b/>
      <w:bCs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944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4463"/>
    <w:rPr>
      <w:color w:val="000000"/>
    </w:rPr>
  </w:style>
  <w:style w:type="paragraph" w:styleId="a9">
    <w:name w:val="footer"/>
    <w:basedOn w:val="a"/>
    <w:link w:val="aa"/>
    <w:uiPriority w:val="99"/>
    <w:unhideWhenUsed/>
    <w:rsid w:val="00944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4463"/>
    <w:rPr>
      <w:color w:val="000000"/>
    </w:rPr>
  </w:style>
  <w:style w:type="paragraph" w:styleId="ab">
    <w:name w:val="List Paragraph"/>
    <w:basedOn w:val="a"/>
    <w:uiPriority w:val="34"/>
    <w:qFormat/>
    <w:rsid w:val="002A69B5"/>
    <w:pPr>
      <w:ind w:left="720"/>
      <w:contextualSpacing/>
    </w:pPr>
  </w:style>
  <w:style w:type="character" w:customStyle="1" w:styleId="4Exact">
    <w:name w:val="Основной текст (4) Exact"/>
    <w:basedOn w:val="a0"/>
    <w:rsid w:val="00C10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styleId="ac">
    <w:name w:val="Table Grid"/>
    <w:basedOn w:val="a1"/>
    <w:uiPriority w:val="39"/>
    <w:rsid w:val="009F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GKH</cp:lastModifiedBy>
  <cp:revision>15</cp:revision>
  <dcterms:created xsi:type="dcterms:W3CDTF">2022-08-15T04:48:00Z</dcterms:created>
  <dcterms:modified xsi:type="dcterms:W3CDTF">2022-08-16T01:49:00Z</dcterms:modified>
</cp:coreProperties>
</file>